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9339AC" w:rsidRPr="009339AC" w:rsidTr="009339A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339AC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339AC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339AC" w:rsidRPr="009339AC" w:rsidTr="009339A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9339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9339AC" w:rsidRPr="009339AC" w:rsidTr="009339A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339AC" w:rsidRPr="009339AC" w:rsidTr="009339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11.0274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11.0567</w:t>
            </w:r>
          </w:p>
        </w:tc>
      </w:tr>
      <w:tr w:rsidR="009339AC" w:rsidRPr="009339AC" w:rsidTr="009339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17.6494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17.6929</w:t>
            </w:r>
          </w:p>
        </w:tc>
      </w:tr>
      <w:tr w:rsidR="009339AC" w:rsidRPr="009339AC" w:rsidTr="009339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13.7973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13.8269</w:t>
            </w:r>
          </w:p>
        </w:tc>
      </w:tr>
      <w:tr w:rsidR="009339AC" w:rsidRPr="009339AC" w:rsidTr="009339AC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339AC" w:rsidRPr="009339AC" w:rsidTr="009339A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339AC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339AC" w:rsidRPr="009339AC" w:rsidTr="009339A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339AC" w:rsidRPr="009339AC" w:rsidTr="009339A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339AC" w:rsidRPr="009339AC" w:rsidTr="009339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11.0415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339AC" w:rsidRPr="009339AC" w:rsidTr="009339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17.6750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339AC" w:rsidRPr="009339AC" w:rsidTr="009339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39AC" w:rsidRPr="009339AC" w:rsidRDefault="009339AC" w:rsidP="009339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339AC">
              <w:rPr>
                <w:rFonts w:ascii="Arial" w:hAnsi="Arial" w:cs="Arial"/>
                <w:sz w:val="24"/>
                <w:szCs w:val="24"/>
                <w:lang w:val="en-US"/>
              </w:rPr>
              <w:t>13.8272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39AC" w:rsidRPr="009339AC" w:rsidRDefault="009339AC" w:rsidP="009339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AC"/>
    <w:rsid w:val="00025128"/>
    <w:rsid w:val="00035935"/>
    <w:rsid w:val="00220021"/>
    <w:rsid w:val="002961E0"/>
    <w:rsid w:val="00685853"/>
    <w:rsid w:val="00775E6E"/>
    <w:rsid w:val="007E1A9E"/>
    <w:rsid w:val="008A1AC8"/>
    <w:rsid w:val="009339AC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9A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39A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39A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39A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339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339A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339A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39A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39A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339A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39A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339A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339A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39A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339A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39A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339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9A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39A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39A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39A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339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339A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339A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39A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39A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339A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39A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339A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339A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39A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339A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39A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339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2014-11-05T06:40:00Z</dcterms:created>
  <dcterms:modified xsi:type="dcterms:W3CDTF">2014-11-05T06:40:00Z</dcterms:modified>
</cp:coreProperties>
</file>