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617F6F" w:rsidRPr="00617F6F" w:rsidTr="00617F6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617F6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617F6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7F6F" w:rsidRPr="00617F6F" w:rsidTr="00617F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617F6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617F6F" w:rsidRPr="00617F6F" w:rsidTr="00617F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617F6F" w:rsidRPr="00617F6F" w:rsidTr="00617F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11.1790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11.1890</w:t>
            </w:r>
          </w:p>
        </w:tc>
      </w:tr>
      <w:tr w:rsidR="00617F6F" w:rsidRPr="00617F6F" w:rsidTr="00617F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17.6327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17.6217</w:t>
            </w:r>
          </w:p>
        </w:tc>
      </w:tr>
      <w:tr w:rsidR="00617F6F" w:rsidRPr="00617F6F" w:rsidTr="00617F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13.9339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13.9493</w:t>
            </w:r>
          </w:p>
        </w:tc>
      </w:tr>
      <w:tr w:rsidR="00617F6F" w:rsidRPr="00617F6F" w:rsidTr="00617F6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7F6F" w:rsidRPr="00617F6F" w:rsidTr="00617F6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617F6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7F6F" w:rsidRPr="00617F6F" w:rsidTr="00617F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7F6F" w:rsidRPr="00617F6F" w:rsidTr="00617F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7F6F" w:rsidRPr="00617F6F" w:rsidTr="00617F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11.2255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7F6F" w:rsidRPr="00617F6F" w:rsidTr="00617F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17.6702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7F6F" w:rsidRPr="00617F6F" w:rsidTr="00617F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F6F" w:rsidRPr="00617F6F" w:rsidRDefault="00617F6F" w:rsidP="00617F6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7F6F">
              <w:rPr>
                <w:rFonts w:ascii="Arial" w:hAnsi="Arial" w:cs="Arial"/>
                <w:sz w:val="24"/>
                <w:szCs w:val="24"/>
                <w:lang w:val="en-US"/>
              </w:rPr>
              <w:t>13.9848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6F" w:rsidRPr="00617F6F" w:rsidRDefault="00617F6F" w:rsidP="00617F6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F6F"/>
    <w:rsid w:val="00025128"/>
    <w:rsid w:val="00035935"/>
    <w:rsid w:val="00220021"/>
    <w:rsid w:val="002961E0"/>
    <w:rsid w:val="00617F6F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F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17F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17F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17F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17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17F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17F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7F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7F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17F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17F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17F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17F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7F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17F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7F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17F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F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17F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17F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17F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17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17F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17F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7F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7F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17F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17F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17F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17F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7F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17F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7F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17F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0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2014-11-13T15:13:00Z</dcterms:created>
  <dcterms:modified xsi:type="dcterms:W3CDTF">2014-11-13T15:14:00Z</dcterms:modified>
</cp:coreProperties>
</file>