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3900" w:type="dxa"/>
        <w:tblInd w:w="93" w:type="dxa"/>
        <w:tblLook w:val="04A0" w:firstRow="1" w:lastRow="0" w:firstColumn="1" w:lastColumn="0" w:noHBand="0" w:noVBand="1"/>
      </w:tblPr>
      <w:tblGrid>
        <w:gridCol w:w="1740"/>
        <w:gridCol w:w="2160"/>
      </w:tblGrid>
      <w:tr w:rsidR="00985165" w:rsidRPr="00985165" w:rsidTr="00985165">
        <w:trPr>
          <w:trHeight w:val="270"/>
        </w:trPr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85165" w:rsidRPr="00985165" w:rsidRDefault="00985165" w:rsidP="00985165">
            <w:pPr>
              <w:jc w:val="left"/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</w:pPr>
            <w:r w:rsidRPr="00985165"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  <w:t>SA 11AM TIME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85165" w:rsidRPr="00985165" w:rsidRDefault="00985165" w:rsidP="00985165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</w:tr>
      <w:tr w:rsidR="00985165" w:rsidRPr="00985165" w:rsidTr="00985165">
        <w:trPr>
          <w:trHeight w:val="315"/>
        </w:trPr>
        <w:tc>
          <w:tcPr>
            <w:tcW w:w="39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CC99FF"/>
            <w:noWrap/>
            <w:vAlign w:val="bottom"/>
            <w:hideMark/>
          </w:tcPr>
          <w:p w:rsidR="00985165" w:rsidRPr="00985165" w:rsidRDefault="00985165" w:rsidP="00985165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985165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Close out Rates Crossed</w:t>
            </w:r>
          </w:p>
        </w:tc>
      </w:tr>
      <w:tr w:rsidR="00985165" w:rsidRPr="00985165" w:rsidTr="00985165">
        <w:trPr>
          <w:trHeight w:val="33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985165" w:rsidRPr="00985165" w:rsidRDefault="00985165" w:rsidP="00985165">
            <w:pPr>
              <w:jc w:val="left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985165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Currency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985165" w:rsidRPr="00985165" w:rsidRDefault="00985165" w:rsidP="00985165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985165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Rate</w:t>
            </w:r>
          </w:p>
        </w:tc>
      </w:tr>
      <w:tr w:rsidR="00985165" w:rsidRPr="00985165" w:rsidTr="00985165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985165" w:rsidRPr="00985165" w:rsidRDefault="00985165" w:rsidP="00985165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985165">
              <w:rPr>
                <w:rFonts w:ascii="Arial" w:hAnsi="Arial" w:cs="Arial"/>
                <w:sz w:val="24"/>
                <w:szCs w:val="24"/>
                <w:lang w:val="en-ZA" w:eastAsia="en-ZA"/>
              </w:rPr>
              <w:t>USD/RAND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985165" w:rsidRPr="00985165" w:rsidRDefault="00985165" w:rsidP="00985165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985165">
              <w:rPr>
                <w:rFonts w:ascii="Arial" w:hAnsi="Arial" w:cs="Arial"/>
                <w:sz w:val="24"/>
                <w:szCs w:val="24"/>
                <w:lang w:val="en-ZA" w:eastAsia="en-ZA"/>
              </w:rPr>
              <w:t>13.4885</w:t>
            </w:r>
          </w:p>
        </w:tc>
      </w:tr>
      <w:tr w:rsidR="00985165" w:rsidRPr="00985165" w:rsidTr="00985165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985165" w:rsidRPr="00985165" w:rsidRDefault="00985165" w:rsidP="00985165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985165">
              <w:rPr>
                <w:rFonts w:ascii="Arial" w:hAnsi="Arial" w:cs="Arial"/>
                <w:sz w:val="24"/>
                <w:szCs w:val="24"/>
                <w:lang w:val="en-ZA" w:eastAsia="en-ZA"/>
              </w:rPr>
              <w:t>GBP/RAND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985165" w:rsidRPr="00985165" w:rsidRDefault="00985165" w:rsidP="00985165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985165">
              <w:rPr>
                <w:rFonts w:ascii="Arial" w:hAnsi="Arial" w:cs="Arial"/>
                <w:sz w:val="24"/>
                <w:szCs w:val="24"/>
                <w:lang w:val="en-ZA" w:eastAsia="en-ZA"/>
              </w:rPr>
              <w:t>16.8304</w:t>
            </w:r>
          </w:p>
        </w:tc>
      </w:tr>
      <w:tr w:rsidR="00985165" w:rsidRPr="00985165" w:rsidTr="00985165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985165" w:rsidRPr="00985165" w:rsidRDefault="00985165" w:rsidP="00985165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985165">
              <w:rPr>
                <w:rFonts w:ascii="Arial" w:hAnsi="Arial" w:cs="Arial"/>
                <w:sz w:val="24"/>
                <w:szCs w:val="24"/>
                <w:lang w:val="en-ZA" w:eastAsia="en-ZA"/>
              </w:rPr>
              <w:t>EUR/RAND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985165" w:rsidRPr="00985165" w:rsidRDefault="00985165" w:rsidP="00985165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985165">
              <w:rPr>
                <w:rFonts w:ascii="Arial" w:hAnsi="Arial" w:cs="Arial"/>
                <w:sz w:val="24"/>
                <w:szCs w:val="24"/>
                <w:lang w:val="en-ZA" w:eastAsia="en-ZA"/>
              </w:rPr>
              <w:t>14.9688</w:t>
            </w:r>
          </w:p>
        </w:tc>
      </w:tr>
    </w:tbl>
    <w:p w:rsidR="00BE7473" w:rsidRDefault="00BE7473" w:rsidP="00035935"/>
    <w:tbl>
      <w:tblPr>
        <w:tblW w:w="3900" w:type="dxa"/>
        <w:tblInd w:w="93" w:type="dxa"/>
        <w:tblLook w:val="04A0" w:firstRow="1" w:lastRow="0" w:firstColumn="1" w:lastColumn="0" w:noHBand="0" w:noVBand="1"/>
      </w:tblPr>
      <w:tblGrid>
        <w:gridCol w:w="1740"/>
        <w:gridCol w:w="2160"/>
      </w:tblGrid>
      <w:tr w:rsidR="001A4B6A" w:rsidRPr="001A4B6A" w:rsidTr="001A4B6A">
        <w:trPr>
          <w:trHeight w:val="315"/>
        </w:trPr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A4B6A" w:rsidRPr="001A4B6A" w:rsidRDefault="001A4B6A" w:rsidP="001A4B6A">
            <w:pPr>
              <w:jc w:val="left"/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</w:pPr>
            <w:r w:rsidRPr="001A4B6A"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  <w:t>SA 4PM TIME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A4B6A" w:rsidRPr="001A4B6A" w:rsidRDefault="001A4B6A" w:rsidP="001A4B6A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</w:tr>
      <w:tr w:rsidR="001A4B6A" w:rsidRPr="001A4B6A" w:rsidTr="001A4B6A">
        <w:trPr>
          <w:trHeight w:val="315"/>
        </w:trPr>
        <w:tc>
          <w:tcPr>
            <w:tcW w:w="39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CC99FF"/>
            <w:noWrap/>
            <w:vAlign w:val="bottom"/>
            <w:hideMark/>
          </w:tcPr>
          <w:p w:rsidR="001A4B6A" w:rsidRPr="001A4B6A" w:rsidRDefault="001A4B6A" w:rsidP="001A4B6A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1A4B6A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Close out Rates Crossed</w:t>
            </w:r>
          </w:p>
        </w:tc>
      </w:tr>
      <w:tr w:rsidR="001A4B6A" w:rsidRPr="001A4B6A" w:rsidTr="001A4B6A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1A4B6A" w:rsidRPr="001A4B6A" w:rsidRDefault="001A4B6A" w:rsidP="001A4B6A">
            <w:pPr>
              <w:jc w:val="left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1A4B6A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Currency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1A4B6A" w:rsidRPr="001A4B6A" w:rsidRDefault="001A4B6A" w:rsidP="001A4B6A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1A4B6A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Rate</w:t>
            </w:r>
          </w:p>
        </w:tc>
      </w:tr>
      <w:tr w:rsidR="001A4B6A" w:rsidRPr="001A4B6A" w:rsidTr="001A4B6A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1A4B6A" w:rsidRPr="001A4B6A" w:rsidRDefault="001A4B6A" w:rsidP="001A4B6A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1A4B6A">
              <w:rPr>
                <w:rFonts w:ascii="Arial" w:hAnsi="Arial" w:cs="Arial"/>
                <w:sz w:val="24"/>
                <w:szCs w:val="24"/>
                <w:lang w:val="en-ZA" w:eastAsia="en-ZA"/>
              </w:rPr>
              <w:t>USD/RAND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1A4B6A" w:rsidRPr="001A4B6A" w:rsidRDefault="001A4B6A" w:rsidP="001A4B6A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1A4B6A">
              <w:rPr>
                <w:rFonts w:ascii="Arial" w:hAnsi="Arial" w:cs="Arial"/>
                <w:sz w:val="24"/>
                <w:szCs w:val="24"/>
                <w:lang w:val="en-ZA" w:eastAsia="en-ZA"/>
              </w:rPr>
              <w:t>13.5585</w:t>
            </w:r>
          </w:p>
        </w:tc>
      </w:tr>
      <w:tr w:rsidR="001A4B6A" w:rsidRPr="001A4B6A" w:rsidTr="001A4B6A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1A4B6A" w:rsidRPr="001A4B6A" w:rsidRDefault="001A4B6A" w:rsidP="001A4B6A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1A4B6A">
              <w:rPr>
                <w:rFonts w:ascii="Arial" w:hAnsi="Arial" w:cs="Arial"/>
                <w:sz w:val="24"/>
                <w:szCs w:val="24"/>
                <w:lang w:val="en-ZA" w:eastAsia="en-ZA"/>
              </w:rPr>
              <w:t>GBP/RAND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1A4B6A" w:rsidRPr="001A4B6A" w:rsidRDefault="001A4B6A" w:rsidP="001A4B6A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1A4B6A">
              <w:rPr>
                <w:rFonts w:ascii="Arial" w:hAnsi="Arial" w:cs="Arial"/>
                <w:sz w:val="24"/>
                <w:szCs w:val="24"/>
                <w:lang w:val="en-ZA" w:eastAsia="en-ZA"/>
              </w:rPr>
              <w:t>16.9508</w:t>
            </w:r>
          </w:p>
        </w:tc>
      </w:tr>
      <w:tr w:rsidR="001A4B6A" w:rsidRPr="001A4B6A" w:rsidTr="001A4B6A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1A4B6A" w:rsidRPr="001A4B6A" w:rsidRDefault="001A4B6A" w:rsidP="001A4B6A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1A4B6A">
              <w:rPr>
                <w:rFonts w:ascii="Arial" w:hAnsi="Arial" w:cs="Arial"/>
                <w:sz w:val="24"/>
                <w:szCs w:val="24"/>
                <w:lang w:val="en-ZA" w:eastAsia="en-ZA"/>
              </w:rPr>
              <w:t>EUR/RAND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1A4B6A" w:rsidRPr="001A4B6A" w:rsidRDefault="001A4B6A" w:rsidP="001A4B6A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1A4B6A">
              <w:rPr>
                <w:rFonts w:ascii="Arial" w:hAnsi="Arial" w:cs="Arial"/>
                <w:sz w:val="24"/>
                <w:szCs w:val="24"/>
                <w:lang w:val="en-ZA" w:eastAsia="en-ZA"/>
              </w:rPr>
              <w:t>15.0533</w:t>
            </w:r>
          </w:p>
        </w:tc>
      </w:tr>
    </w:tbl>
    <w:p w:rsidR="001A4B6A" w:rsidRPr="00035935" w:rsidRDefault="001A4B6A" w:rsidP="00035935">
      <w:bookmarkStart w:id="0" w:name="_GoBack"/>
      <w:bookmarkEnd w:id="0"/>
    </w:p>
    <w:sectPr w:rsidR="001A4B6A" w:rsidRPr="00035935" w:rsidSect="00035935">
      <w:pgSz w:w="12240" w:h="15840" w:code="1"/>
      <w:pgMar w:top="1418" w:right="1134" w:bottom="1418" w:left="1134" w:header="0" w:footer="17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FE04FD"/>
    <w:multiLevelType w:val="singleLevel"/>
    <w:tmpl w:val="9A1252B2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cs="Courier New" w:hint="default"/>
        <w:color w:val="FF0000"/>
      </w:rPr>
    </w:lvl>
  </w:abstractNum>
  <w:abstractNum w:abstractNumId="1">
    <w:nsid w:val="1C3130D7"/>
    <w:multiLevelType w:val="hybridMultilevel"/>
    <w:tmpl w:val="D58E3E56"/>
    <w:lvl w:ilvl="0" w:tplc="DA046770">
      <w:start w:val="1"/>
      <w:numFmt w:val="lowerLetter"/>
      <w:lvlRestart w:val="0"/>
      <w:lvlText w:val="%1."/>
      <w:lvlJc w:val="left"/>
      <w:pPr>
        <w:tabs>
          <w:tab w:val="num" w:pos="1083"/>
        </w:tabs>
        <w:ind w:left="1083" w:hanging="363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803"/>
        </w:tabs>
        <w:ind w:left="1803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3"/>
        </w:tabs>
        <w:ind w:left="2523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3"/>
        </w:tabs>
        <w:ind w:left="3243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3"/>
        </w:tabs>
        <w:ind w:left="3963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3"/>
        </w:tabs>
        <w:ind w:left="4683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3"/>
        </w:tabs>
        <w:ind w:left="5403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3"/>
        </w:tabs>
        <w:ind w:left="6123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3"/>
        </w:tabs>
        <w:ind w:left="6843" w:hanging="180"/>
      </w:pPr>
    </w:lvl>
  </w:abstractNum>
  <w:abstractNum w:abstractNumId="2">
    <w:nsid w:val="208D69B7"/>
    <w:multiLevelType w:val="singleLevel"/>
    <w:tmpl w:val="1248B9B8"/>
    <w:lvl w:ilvl="0">
      <w:start w:val="1"/>
      <w:numFmt w:val="bullet"/>
      <w:lvlRestart w:val="0"/>
      <w:lvlText w:null="1"/>
      <w:lvlJc w:val="left"/>
      <w:pPr>
        <w:tabs>
          <w:tab w:val="num" w:pos="720"/>
        </w:tabs>
        <w:ind w:left="720" w:hanging="363"/>
      </w:pPr>
      <w:rPr>
        <w:rFonts w:ascii="Courier New" w:hAnsi="Courier New" w:cs="Courier New" w:hint="default"/>
        <w:color w:val="auto"/>
      </w:rPr>
    </w:lvl>
  </w:abstractNum>
  <w:abstractNum w:abstractNumId="3">
    <w:nsid w:val="283545E5"/>
    <w:multiLevelType w:val="singleLevel"/>
    <w:tmpl w:val="FD2AC904"/>
    <w:lvl w:ilvl="0">
      <w:start w:val="1"/>
      <w:numFmt w:val="bullet"/>
      <w:lvlRestart w:val="0"/>
      <w:lvlText w:val=""/>
      <w:lvlJc w:val="left"/>
      <w:pPr>
        <w:tabs>
          <w:tab w:val="num" w:pos="1077"/>
        </w:tabs>
        <w:ind w:left="1077" w:hanging="363"/>
      </w:pPr>
      <w:rPr>
        <w:rFonts w:ascii="Wingdings" w:hAnsi="Wingdings" w:hint="default"/>
        <w:color w:val="auto"/>
      </w:rPr>
    </w:lvl>
  </w:abstractNum>
  <w:abstractNum w:abstractNumId="4">
    <w:nsid w:val="29EE5D08"/>
    <w:multiLevelType w:val="singleLevel"/>
    <w:tmpl w:val="57D4D3F0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FF0000"/>
      </w:rPr>
    </w:lvl>
  </w:abstractNum>
  <w:abstractNum w:abstractNumId="5">
    <w:nsid w:val="2A0D5EAE"/>
    <w:multiLevelType w:val="singleLevel"/>
    <w:tmpl w:val="A4EC9CFE"/>
    <w:lvl w:ilvl="0">
      <w:start w:val="1"/>
      <w:numFmt w:val="bullet"/>
      <w:lvlRestart w:val="0"/>
      <w:lvlText w:val="o"/>
      <w:lvlJc w:val="left"/>
      <w:pPr>
        <w:tabs>
          <w:tab w:val="num" w:pos="723"/>
        </w:tabs>
        <w:ind w:left="723" w:hanging="363"/>
      </w:pPr>
      <w:rPr>
        <w:rFonts w:ascii="Courier New" w:hAnsi="Courier New" w:cs="Courier New" w:hint="default"/>
        <w:color w:val="auto"/>
      </w:rPr>
    </w:lvl>
  </w:abstractNum>
  <w:abstractNum w:abstractNumId="6">
    <w:nsid w:val="2FF207B2"/>
    <w:multiLevelType w:val="singleLevel"/>
    <w:tmpl w:val="DD46774E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FF0000"/>
      </w:rPr>
    </w:lvl>
  </w:abstractNum>
  <w:abstractNum w:abstractNumId="7">
    <w:nsid w:val="3E645409"/>
    <w:multiLevelType w:val="singleLevel"/>
    <w:tmpl w:val="54FCA466"/>
    <w:lvl w:ilvl="0">
      <w:start w:val="1"/>
      <w:numFmt w:val="bullet"/>
      <w:lvlRestart w:val="0"/>
      <w:lvlText w:val=""/>
      <w:lvlJc w:val="left"/>
      <w:pPr>
        <w:tabs>
          <w:tab w:val="num" w:pos="720"/>
        </w:tabs>
        <w:ind w:left="720" w:hanging="363"/>
      </w:pPr>
      <w:rPr>
        <w:rFonts w:ascii="Wingdings" w:hAnsi="Wingdings" w:hint="default"/>
        <w:color w:val="auto"/>
      </w:rPr>
    </w:lvl>
  </w:abstractNum>
  <w:abstractNum w:abstractNumId="8">
    <w:nsid w:val="5C294911"/>
    <w:multiLevelType w:val="hybridMultilevel"/>
    <w:tmpl w:val="CE12487C"/>
    <w:lvl w:ilvl="0" w:tplc="D05E3958">
      <w:start w:val="1"/>
      <w:numFmt w:val="decimal"/>
      <w:lvlRestart w:val="0"/>
      <w:lvlText w:val="%1."/>
      <w:lvlJc w:val="left"/>
      <w:pPr>
        <w:tabs>
          <w:tab w:val="num" w:pos="720"/>
        </w:tabs>
        <w:ind w:left="720" w:hanging="363"/>
      </w:p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609323B2"/>
    <w:multiLevelType w:val="hybridMultilevel"/>
    <w:tmpl w:val="CE12487C"/>
    <w:lvl w:ilvl="0" w:tplc="04090005">
      <w:start w:val="1"/>
      <w:numFmt w:val="bullet"/>
      <w:lvlText w:val=""/>
      <w:lvlJc w:val="left"/>
      <w:pPr>
        <w:tabs>
          <w:tab w:val="num" w:pos="717"/>
        </w:tabs>
        <w:ind w:left="717" w:hanging="360"/>
      </w:pPr>
      <w:rPr>
        <w:rFonts w:ascii="Wingdings" w:hAnsi="Wingdings"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8"/>
  </w:num>
  <w:num w:numId="2">
    <w:abstractNumId w:val="1"/>
  </w:num>
  <w:num w:numId="3">
    <w:abstractNumId w:val="9"/>
  </w:num>
  <w:num w:numId="4">
    <w:abstractNumId w:val="2"/>
  </w:num>
  <w:num w:numId="5">
    <w:abstractNumId w:val="0"/>
  </w:num>
  <w:num w:numId="6">
    <w:abstractNumId w:val="7"/>
  </w:num>
  <w:num w:numId="7">
    <w:abstractNumId w:val="5"/>
  </w:num>
  <w:num w:numId="8">
    <w:abstractNumId w:val="4"/>
  </w:num>
  <w:num w:numId="9">
    <w:abstractNumId w:val="6"/>
  </w:num>
  <w:num w:numId="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linkStyles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85165"/>
    <w:rsid w:val="00025128"/>
    <w:rsid w:val="00035935"/>
    <w:rsid w:val="001A4B6A"/>
    <w:rsid w:val="00220021"/>
    <w:rsid w:val="002961E0"/>
    <w:rsid w:val="00685853"/>
    <w:rsid w:val="00775E6E"/>
    <w:rsid w:val="007E1A9E"/>
    <w:rsid w:val="008A1AC8"/>
    <w:rsid w:val="00985165"/>
    <w:rsid w:val="00AB3092"/>
    <w:rsid w:val="00BE7473"/>
    <w:rsid w:val="00C8566A"/>
    <w:rsid w:val="00D54B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0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/>
    <w:lsdException w:name="Default Paragraph Font" w:uiPriority="0"/>
    <w:lsdException w:name="Body Text" w:uiPriority="0"/>
    <w:lsdException w:name="Subtitle" w:semiHidden="0" w:uiPriority="11" w:unhideWhenUsed="0"/>
    <w:lsdException w:name="Block Text" w:uiPriority="0"/>
    <w:lsdException w:name="Hyperlink" w:uiPriority="0"/>
    <w:lsdException w:name="Strong" w:semiHidden="0" w:uiPriority="22" w:unhideWhenUsed="0"/>
    <w:lsdException w:name="Emphasis" w:semiHidden="0" w:uiPriority="20" w:unhideWhenUsed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A4B6A"/>
    <w:pPr>
      <w:spacing w:after="0" w:line="240" w:lineRule="auto"/>
      <w:jc w:val="both"/>
    </w:pPr>
    <w:rPr>
      <w:rFonts w:ascii="Calibri" w:eastAsia="Times New Roman" w:hAnsi="Calibri" w:cs="Times New Roman"/>
      <w:sz w:val="20"/>
      <w:lang w:val="en-GB"/>
    </w:rPr>
  </w:style>
  <w:style w:type="paragraph" w:styleId="Heading1">
    <w:name w:val="heading 1"/>
    <w:basedOn w:val="Normal"/>
    <w:next w:val="Normal"/>
    <w:link w:val="Heading1Char"/>
    <w:qFormat/>
    <w:rsid w:val="001A4B6A"/>
    <w:pPr>
      <w:spacing w:after="120"/>
      <w:outlineLvl w:val="0"/>
    </w:pPr>
    <w:rPr>
      <w:caps/>
      <w:kern w:val="32"/>
    </w:rPr>
  </w:style>
  <w:style w:type="paragraph" w:styleId="Heading2">
    <w:name w:val="heading 2"/>
    <w:basedOn w:val="Normal"/>
    <w:next w:val="Normal"/>
    <w:link w:val="Heading2Char"/>
    <w:qFormat/>
    <w:rsid w:val="001A4B6A"/>
    <w:pPr>
      <w:keepNext/>
      <w:spacing w:before="240" w:after="60"/>
      <w:outlineLvl w:val="1"/>
    </w:pPr>
    <w:rPr>
      <w:rFonts w:cs="Arial"/>
      <w:b/>
      <w:bCs/>
      <w:iCs/>
      <w:sz w:val="24"/>
      <w:szCs w:val="28"/>
      <w:u w:val="single"/>
    </w:rPr>
  </w:style>
  <w:style w:type="paragraph" w:styleId="Heading3">
    <w:name w:val="heading 3"/>
    <w:basedOn w:val="Normal"/>
    <w:next w:val="Normal"/>
    <w:link w:val="Heading3Char"/>
    <w:qFormat/>
    <w:rsid w:val="001A4B6A"/>
    <w:pPr>
      <w:keepNext/>
      <w:spacing w:before="240" w:after="60"/>
      <w:outlineLvl w:val="2"/>
    </w:pPr>
    <w:rPr>
      <w:rFonts w:cs="Arial"/>
      <w:b/>
      <w:bCs/>
      <w:i/>
      <w:szCs w:val="26"/>
    </w:rPr>
  </w:style>
  <w:style w:type="character" w:default="1" w:styleId="DefaultParagraphFont">
    <w:name w:val="Default Paragraph Font"/>
    <w:semiHidden/>
    <w:rsid w:val="001A4B6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1A4B6A"/>
  </w:style>
  <w:style w:type="paragraph" w:customStyle="1" w:styleId="AutoEnding">
    <w:name w:val="AutoEnding"/>
    <w:basedOn w:val="Normal"/>
    <w:next w:val="Normal"/>
    <w:link w:val="AutoEndingChar"/>
    <w:rsid w:val="00775E6E"/>
  </w:style>
  <w:style w:type="character" w:customStyle="1" w:styleId="AutoEndingChar">
    <w:name w:val="AutoEnding Char"/>
    <w:basedOn w:val="DefaultParagraphFont"/>
    <w:link w:val="AutoEnding"/>
    <w:rsid w:val="00775E6E"/>
    <w:rPr>
      <w:rFonts w:ascii="Calibri" w:eastAsia="Times New Roman" w:hAnsi="Calibri" w:cs="Times New Roman"/>
      <w:sz w:val="20"/>
      <w:lang w:val="en-GB"/>
    </w:rPr>
  </w:style>
  <w:style w:type="character" w:styleId="IntenseReference">
    <w:name w:val="Intense Reference"/>
    <w:basedOn w:val="DefaultParagraphFont"/>
    <w:uiPriority w:val="32"/>
    <w:rsid w:val="00035935"/>
    <w:rPr>
      <w:b/>
      <w:bCs/>
      <w:smallCaps/>
      <w:color w:val="009FE3" w:themeColor="accent2"/>
      <w:spacing w:val="5"/>
      <w:u w:val="single"/>
    </w:rPr>
  </w:style>
  <w:style w:type="character" w:customStyle="1" w:styleId="Heading1Char">
    <w:name w:val="Heading 1 Char"/>
    <w:basedOn w:val="DefaultParagraphFont"/>
    <w:link w:val="Heading1"/>
    <w:rsid w:val="00035935"/>
    <w:rPr>
      <w:rFonts w:ascii="Calibri" w:eastAsia="Times New Roman" w:hAnsi="Calibri" w:cs="Times New Roman"/>
      <w:caps/>
      <w:kern w:val="32"/>
      <w:sz w:val="20"/>
      <w:lang w:val="en-GB"/>
    </w:rPr>
  </w:style>
  <w:style w:type="paragraph" w:styleId="TOC1">
    <w:name w:val="toc 1"/>
    <w:basedOn w:val="Normal"/>
    <w:next w:val="Normal"/>
    <w:autoRedefine/>
    <w:rsid w:val="001A4B6A"/>
    <w:pPr>
      <w:spacing w:line="480" w:lineRule="auto"/>
    </w:pPr>
    <w:rPr>
      <w:caps/>
    </w:rPr>
  </w:style>
  <w:style w:type="character" w:customStyle="1" w:styleId="Heading2Char">
    <w:name w:val="Heading 2 Char"/>
    <w:basedOn w:val="DefaultParagraphFont"/>
    <w:link w:val="Heading2"/>
    <w:rsid w:val="00985165"/>
    <w:rPr>
      <w:rFonts w:ascii="Calibri" w:eastAsia="Times New Roman" w:hAnsi="Calibri" w:cs="Arial"/>
      <w:b/>
      <w:bCs/>
      <w:iCs/>
      <w:sz w:val="24"/>
      <w:szCs w:val="28"/>
      <w:u w:val="single"/>
      <w:lang w:val="en-GB"/>
    </w:rPr>
  </w:style>
  <w:style w:type="character" w:customStyle="1" w:styleId="Heading3Char">
    <w:name w:val="Heading 3 Char"/>
    <w:basedOn w:val="DefaultParagraphFont"/>
    <w:link w:val="Heading3"/>
    <w:rsid w:val="00985165"/>
    <w:rPr>
      <w:rFonts w:ascii="Calibri" w:eastAsia="Times New Roman" w:hAnsi="Calibri" w:cs="Arial"/>
      <w:b/>
      <w:bCs/>
      <w:i/>
      <w:sz w:val="20"/>
      <w:szCs w:val="26"/>
      <w:lang w:val="en-GB"/>
    </w:rPr>
  </w:style>
  <w:style w:type="paragraph" w:styleId="BodyText">
    <w:name w:val="Body Text"/>
    <w:basedOn w:val="Normal"/>
    <w:link w:val="BodyTextChar"/>
    <w:rsid w:val="001A4B6A"/>
    <w:pPr>
      <w:spacing w:after="120"/>
    </w:pPr>
    <w:rPr>
      <w:rFonts w:cs="Calibri"/>
    </w:rPr>
  </w:style>
  <w:style w:type="character" w:customStyle="1" w:styleId="BodyTextChar">
    <w:name w:val="Body Text Char"/>
    <w:link w:val="BodyText"/>
    <w:rsid w:val="001A4B6A"/>
    <w:rPr>
      <w:rFonts w:ascii="Calibri" w:eastAsia="Times New Roman" w:hAnsi="Calibri" w:cs="Calibri"/>
      <w:sz w:val="20"/>
      <w:lang w:val="en-GB"/>
    </w:rPr>
  </w:style>
  <w:style w:type="paragraph" w:styleId="BlockText">
    <w:name w:val="Block Text"/>
    <w:basedOn w:val="Normal"/>
    <w:rsid w:val="001A4B6A"/>
    <w:pPr>
      <w:spacing w:after="120"/>
      <w:ind w:left="1440" w:right="1440"/>
    </w:pPr>
  </w:style>
  <w:style w:type="paragraph" w:styleId="Header">
    <w:name w:val="header"/>
    <w:basedOn w:val="Normal"/>
    <w:link w:val="HeaderChar"/>
    <w:rsid w:val="001A4B6A"/>
    <w:pPr>
      <w:tabs>
        <w:tab w:val="center" w:pos="4153"/>
        <w:tab w:val="right" w:pos="8306"/>
      </w:tabs>
    </w:pPr>
    <w:rPr>
      <w:rFonts w:cs="Calibri"/>
      <w:sz w:val="16"/>
    </w:rPr>
  </w:style>
  <w:style w:type="character" w:customStyle="1" w:styleId="HeaderChar">
    <w:name w:val="Header Char"/>
    <w:basedOn w:val="DefaultParagraphFont"/>
    <w:link w:val="Header"/>
    <w:rsid w:val="00985165"/>
    <w:rPr>
      <w:rFonts w:ascii="Calibri" w:eastAsia="Times New Roman" w:hAnsi="Calibri" w:cs="Calibri"/>
      <w:sz w:val="16"/>
      <w:lang w:val="en-GB"/>
    </w:rPr>
  </w:style>
  <w:style w:type="paragraph" w:styleId="Footer">
    <w:name w:val="footer"/>
    <w:basedOn w:val="Normal"/>
    <w:link w:val="FooterChar"/>
    <w:rsid w:val="001A4B6A"/>
    <w:pPr>
      <w:tabs>
        <w:tab w:val="center" w:pos="4153"/>
        <w:tab w:val="right" w:pos="8306"/>
      </w:tabs>
    </w:pPr>
    <w:rPr>
      <w:rFonts w:cs="Calibri"/>
      <w:sz w:val="14"/>
    </w:rPr>
  </w:style>
  <w:style w:type="character" w:customStyle="1" w:styleId="FooterChar">
    <w:name w:val="Footer Char"/>
    <w:basedOn w:val="DefaultParagraphFont"/>
    <w:link w:val="Footer"/>
    <w:rsid w:val="00985165"/>
    <w:rPr>
      <w:rFonts w:ascii="Calibri" w:eastAsia="Times New Roman" w:hAnsi="Calibri" w:cs="Calibri"/>
      <w:sz w:val="14"/>
      <w:lang w:val="en-GB"/>
    </w:rPr>
  </w:style>
  <w:style w:type="character" w:styleId="Hyperlink">
    <w:name w:val="Hyperlink"/>
    <w:rsid w:val="001A4B6A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0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/>
    <w:lsdException w:name="Default Paragraph Font" w:uiPriority="0"/>
    <w:lsdException w:name="Body Text" w:uiPriority="0"/>
    <w:lsdException w:name="Subtitle" w:semiHidden="0" w:uiPriority="11" w:unhideWhenUsed="0"/>
    <w:lsdException w:name="Block Text" w:uiPriority="0"/>
    <w:lsdException w:name="Hyperlink" w:uiPriority="0"/>
    <w:lsdException w:name="Strong" w:semiHidden="0" w:uiPriority="22" w:unhideWhenUsed="0"/>
    <w:lsdException w:name="Emphasis" w:semiHidden="0" w:uiPriority="20" w:unhideWhenUsed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A4B6A"/>
    <w:pPr>
      <w:spacing w:after="0" w:line="240" w:lineRule="auto"/>
      <w:jc w:val="both"/>
    </w:pPr>
    <w:rPr>
      <w:rFonts w:ascii="Calibri" w:eastAsia="Times New Roman" w:hAnsi="Calibri" w:cs="Times New Roman"/>
      <w:sz w:val="20"/>
      <w:lang w:val="en-GB"/>
    </w:rPr>
  </w:style>
  <w:style w:type="paragraph" w:styleId="Heading1">
    <w:name w:val="heading 1"/>
    <w:basedOn w:val="Normal"/>
    <w:next w:val="Normal"/>
    <w:link w:val="Heading1Char"/>
    <w:qFormat/>
    <w:rsid w:val="001A4B6A"/>
    <w:pPr>
      <w:spacing w:after="120"/>
      <w:outlineLvl w:val="0"/>
    </w:pPr>
    <w:rPr>
      <w:caps/>
      <w:kern w:val="32"/>
    </w:rPr>
  </w:style>
  <w:style w:type="paragraph" w:styleId="Heading2">
    <w:name w:val="heading 2"/>
    <w:basedOn w:val="Normal"/>
    <w:next w:val="Normal"/>
    <w:link w:val="Heading2Char"/>
    <w:qFormat/>
    <w:rsid w:val="001A4B6A"/>
    <w:pPr>
      <w:keepNext/>
      <w:spacing w:before="240" w:after="60"/>
      <w:outlineLvl w:val="1"/>
    </w:pPr>
    <w:rPr>
      <w:rFonts w:cs="Arial"/>
      <w:b/>
      <w:bCs/>
      <w:iCs/>
      <w:sz w:val="24"/>
      <w:szCs w:val="28"/>
      <w:u w:val="single"/>
    </w:rPr>
  </w:style>
  <w:style w:type="paragraph" w:styleId="Heading3">
    <w:name w:val="heading 3"/>
    <w:basedOn w:val="Normal"/>
    <w:next w:val="Normal"/>
    <w:link w:val="Heading3Char"/>
    <w:qFormat/>
    <w:rsid w:val="001A4B6A"/>
    <w:pPr>
      <w:keepNext/>
      <w:spacing w:before="240" w:after="60"/>
      <w:outlineLvl w:val="2"/>
    </w:pPr>
    <w:rPr>
      <w:rFonts w:cs="Arial"/>
      <w:b/>
      <w:bCs/>
      <w:i/>
      <w:szCs w:val="26"/>
    </w:rPr>
  </w:style>
  <w:style w:type="character" w:default="1" w:styleId="DefaultParagraphFont">
    <w:name w:val="Default Paragraph Font"/>
    <w:semiHidden/>
    <w:rsid w:val="001A4B6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1A4B6A"/>
  </w:style>
  <w:style w:type="paragraph" w:customStyle="1" w:styleId="AutoEnding">
    <w:name w:val="AutoEnding"/>
    <w:basedOn w:val="Normal"/>
    <w:next w:val="Normal"/>
    <w:link w:val="AutoEndingChar"/>
    <w:rsid w:val="00775E6E"/>
  </w:style>
  <w:style w:type="character" w:customStyle="1" w:styleId="AutoEndingChar">
    <w:name w:val="AutoEnding Char"/>
    <w:basedOn w:val="DefaultParagraphFont"/>
    <w:link w:val="AutoEnding"/>
    <w:rsid w:val="00775E6E"/>
    <w:rPr>
      <w:rFonts w:ascii="Calibri" w:eastAsia="Times New Roman" w:hAnsi="Calibri" w:cs="Times New Roman"/>
      <w:sz w:val="20"/>
      <w:lang w:val="en-GB"/>
    </w:rPr>
  </w:style>
  <w:style w:type="character" w:styleId="IntenseReference">
    <w:name w:val="Intense Reference"/>
    <w:basedOn w:val="DefaultParagraphFont"/>
    <w:uiPriority w:val="32"/>
    <w:rsid w:val="00035935"/>
    <w:rPr>
      <w:b/>
      <w:bCs/>
      <w:smallCaps/>
      <w:color w:val="009FE3" w:themeColor="accent2"/>
      <w:spacing w:val="5"/>
      <w:u w:val="single"/>
    </w:rPr>
  </w:style>
  <w:style w:type="character" w:customStyle="1" w:styleId="Heading1Char">
    <w:name w:val="Heading 1 Char"/>
    <w:basedOn w:val="DefaultParagraphFont"/>
    <w:link w:val="Heading1"/>
    <w:rsid w:val="00035935"/>
    <w:rPr>
      <w:rFonts w:ascii="Calibri" w:eastAsia="Times New Roman" w:hAnsi="Calibri" w:cs="Times New Roman"/>
      <w:caps/>
      <w:kern w:val="32"/>
      <w:sz w:val="20"/>
      <w:lang w:val="en-GB"/>
    </w:rPr>
  </w:style>
  <w:style w:type="paragraph" w:styleId="TOC1">
    <w:name w:val="toc 1"/>
    <w:basedOn w:val="Normal"/>
    <w:next w:val="Normal"/>
    <w:autoRedefine/>
    <w:rsid w:val="001A4B6A"/>
    <w:pPr>
      <w:spacing w:line="480" w:lineRule="auto"/>
    </w:pPr>
    <w:rPr>
      <w:caps/>
    </w:rPr>
  </w:style>
  <w:style w:type="character" w:customStyle="1" w:styleId="Heading2Char">
    <w:name w:val="Heading 2 Char"/>
    <w:basedOn w:val="DefaultParagraphFont"/>
    <w:link w:val="Heading2"/>
    <w:rsid w:val="00985165"/>
    <w:rPr>
      <w:rFonts w:ascii="Calibri" w:eastAsia="Times New Roman" w:hAnsi="Calibri" w:cs="Arial"/>
      <w:b/>
      <w:bCs/>
      <w:iCs/>
      <w:sz w:val="24"/>
      <w:szCs w:val="28"/>
      <w:u w:val="single"/>
      <w:lang w:val="en-GB"/>
    </w:rPr>
  </w:style>
  <w:style w:type="character" w:customStyle="1" w:styleId="Heading3Char">
    <w:name w:val="Heading 3 Char"/>
    <w:basedOn w:val="DefaultParagraphFont"/>
    <w:link w:val="Heading3"/>
    <w:rsid w:val="00985165"/>
    <w:rPr>
      <w:rFonts w:ascii="Calibri" w:eastAsia="Times New Roman" w:hAnsi="Calibri" w:cs="Arial"/>
      <w:b/>
      <w:bCs/>
      <w:i/>
      <w:sz w:val="20"/>
      <w:szCs w:val="26"/>
      <w:lang w:val="en-GB"/>
    </w:rPr>
  </w:style>
  <w:style w:type="paragraph" w:styleId="BodyText">
    <w:name w:val="Body Text"/>
    <w:basedOn w:val="Normal"/>
    <w:link w:val="BodyTextChar"/>
    <w:rsid w:val="001A4B6A"/>
    <w:pPr>
      <w:spacing w:after="120"/>
    </w:pPr>
    <w:rPr>
      <w:rFonts w:cs="Calibri"/>
    </w:rPr>
  </w:style>
  <w:style w:type="character" w:customStyle="1" w:styleId="BodyTextChar">
    <w:name w:val="Body Text Char"/>
    <w:link w:val="BodyText"/>
    <w:rsid w:val="001A4B6A"/>
    <w:rPr>
      <w:rFonts w:ascii="Calibri" w:eastAsia="Times New Roman" w:hAnsi="Calibri" w:cs="Calibri"/>
      <w:sz w:val="20"/>
      <w:lang w:val="en-GB"/>
    </w:rPr>
  </w:style>
  <w:style w:type="paragraph" w:styleId="BlockText">
    <w:name w:val="Block Text"/>
    <w:basedOn w:val="Normal"/>
    <w:rsid w:val="001A4B6A"/>
    <w:pPr>
      <w:spacing w:after="120"/>
      <w:ind w:left="1440" w:right="1440"/>
    </w:pPr>
  </w:style>
  <w:style w:type="paragraph" w:styleId="Header">
    <w:name w:val="header"/>
    <w:basedOn w:val="Normal"/>
    <w:link w:val="HeaderChar"/>
    <w:rsid w:val="001A4B6A"/>
    <w:pPr>
      <w:tabs>
        <w:tab w:val="center" w:pos="4153"/>
        <w:tab w:val="right" w:pos="8306"/>
      </w:tabs>
    </w:pPr>
    <w:rPr>
      <w:rFonts w:cs="Calibri"/>
      <w:sz w:val="16"/>
    </w:rPr>
  </w:style>
  <w:style w:type="character" w:customStyle="1" w:styleId="HeaderChar">
    <w:name w:val="Header Char"/>
    <w:basedOn w:val="DefaultParagraphFont"/>
    <w:link w:val="Header"/>
    <w:rsid w:val="00985165"/>
    <w:rPr>
      <w:rFonts w:ascii="Calibri" w:eastAsia="Times New Roman" w:hAnsi="Calibri" w:cs="Calibri"/>
      <w:sz w:val="16"/>
      <w:lang w:val="en-GB"/>
    </w:rPr>
  </w:style>
  <w:style w:type="paragraph" w:styleId="Footer">
    <w:name w:val="footer"/>
    <w:basedOn w:val="Normal"/>
    <w:link w:val="FooterChar"/>
    <w:rsid w:val="001A4B6A"/>
    <w:pPr>
      <w:tabs>
        <w:tab w:val="center" w:pos="4153"/>
        <w:tab w:val="right" w:pos="8306"/>
      </w:tabs>
    </w:pPr>
    <w:rPr>
      <w:rFonts w:cs="Calibri"/>
      <w:sz w:val="14"/>
    </w:rPr>
  </w:style>
  <w:style w:type="character" w:customStyle="1" w:styleId="FooterChar">
    <w:name w:val="Footer Char"/>
    <w:basedOn w:val="DefaultParagraphFont"/>
    <w:link w:val="Footer"/>
    <w:rsid w:val="00985165"/>
    <w:rPr>
      <w:rFonts w:ascii="Calibri" w:eastAsia="Times New Roman" w:hAnsi="Calibri" w:cs="Calibri"/>
      <w:sz w:val="14"/>
      <w:lang w:val="en-GB"/>
    </w:rPr>
  </w:style>
  <w:style w:type="character" w:styleId="Hyperlink">
    <w:name w:val="Hyperlink"/>
    <w:rsid w:val="001A4B6A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04136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060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Reutersmon\Toolbar_Add-ins\JSE%20Main.dot" TargetMode="External"/></Relationships>
</file>

<file path=word/theme/theme1.xml><?xml version="1.0" encoding="utf-8"?>
<a:theme xmlns:a="http://schemas.openxmlformats.org/drawingml/2006/main" name="Office Theme">
  <a:themeElements>
    <a:clrScheme name="JSE">
      <a:dk1>
        <a:srgbClr val="000000"/>
      </a:dk1>
      <a:lt1>
        <a:srgbClr val="FFFFFF"/>
      </a:lt1>
      <a:dk2>
        <a:srgbClr val="94D600"/>
      </a:dk2>
      <a:lt2>
        <a:srgbClr val="FFFFFF"/>
      </a:lt2>
      <a:accent1>
        <a:srgbClr val="F32836"/>
      </a:accent1>
      <a:accent2>
        <a:srgbClr val="009FE3"/>
      </a:accent2>
      <a:accent3>
        <a:srgbClr val="FFCE00"/>
      </a:accent3>
      <a:accent4>
        <a:srgbClr val="00A888"/>
      </a:accent4>
      <a:accent5>
        <a:srgbClr val="C8FF4D"/>
      </a:accent5>
      <a:accent6>
        <a:srgbClr val="55CCFF"/>
      </a:accent6>
      <a:hlink>
        <a:srgbClr val="18424D"/>
      </a:hlink>
      <a:folHlink>
        <a:srgbClr val="64050C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JSE Main</Template>
  <TotalTime>2</TotalTime>
  <Pages>1</Pages>
  <Words>32</Words>
  <Characters>187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Reutersmon</dc:creator>
  <cp:lastModifiedBy>Reutersmon</cp:lastModifiedBy>
  <cp:revision>2</cp:revision>
  <dcterms:created xsi:type="dcterms:W3CDTF">2016-11-04T09:03:00Z</dcterms:created>
  <dcterms:modified xsi:type="dcterms:W3CDTF">2016-11-04T14:26:00Z</dcterms:modified>
</cp:coreProperties>
</file>