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tbl>
      <w:tblPr>
        <w:tblW w:w="3900" w:type="dxa"/>
        <w:tblInd w:w="93" w:type="dxa"/>
        <w:tblLook w:val="04A0" w:firstRow="1" w:lastRow="0" w:firstColumn="1" w:lastColumn="0" w:noHBand="0" w:noVBand="1"/>
      </w:tblPr>
      <w:tblGrid>
        <w:gridCol w:w="1740"/>
        <w:gridCol w:w="2160"/>
      </w:tblGrid>
      <w:tr w:rsidR="0025141E" w:rsidRPr="0025141E" w:rsidTr="0025141E">
        <w:trPr>
          <w:trHeight w:val="270"/>
        </w:trPr>
        <w:tc>
          <w:tcPr>
            <w:tcW w:w="174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25141E" w:rsidRPr="0025141E" w:rsidRDefault="0025141E" w:rsidP="0025141E">
            <w:pPr>
              <w:jc w:val="left"/>
              <w:rPr>
                <w:rFonts w:ascii="Arial" w:hAnsi="Arial" w:cs="Arial"/>
                <w:b/>
                <w:bCs/>
                <w:szCs w:val="20"/>
                <w:u w:val="single"/>
                <w:lang w:val="en-ZA" w:eastAsia="en-ZA"/>
              </w:rPr>
            </w:pPr>
            <w:r w:rsidRPr="0025141E">
              <w:rPr>
                <w:rFonts w:ascii="Arial" w:hAnsi="Arial" w:cs="Arial"/>
                <w:b/>
                <w:bCs/>
                <w:szCs w:val="20"/>
                <w:u w:val="single"/>
                <w:lang w:val="en-ZA" w:eastAsia="en-ZA"/>
              </w:rPr>
              <w:t>SA 11AM TIME</w:t>
            </w:r>
          </w:p>
        </w:tc>
        <w:tc>
          <w:tcPr>
            <w:tcW w:w="21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25141E" w:rsidRPr="0025141E" w:rsidRDefault="0025141E" w:rsidP="0025141E">
            <w:pPr>
              <w:jc w:val="left"/>
              <w:rPr>
                <w:rFonts w:ascii="Arial" w:hAnsi="Arial" w:cs="Arial"/>
                <w:szCs w:val="20"/>
                <w:lang w:val="en-ZA" w:eastAsia="en-ZA"/>
              </w:rPr>
            </w:pPr>
          </w:p>
        </w:tc>
      </w:tr>
      <w:tr w:rsidR="0025141E" w:rsidRPr="0025141E" w:rsidTr="0025141E">
        <w:trPr>
          <w:trHeight w:val="315"/>
        </w:trPr>
        <w:tc>
          <w:tcPr>
            <w:tcW w:w="3900" w:type="dxa"/>
            <w:gridSpan w:val="2"/>
            <w:tcBorders>
              <w:top w:val="single" w:sz="8" w:space="0" w:color="auto"/>
              <w:left w:val="single" w:sz="8" w:space="0" w:color="auto"/>
              <w:bottom w:val="single" w:sz="4" w:space="0" w:color="auto"/>
              <w:right w:val="single" w:sz="8" w:space="0" w:color="000000"/>
            </w:tcBorders>
            <w:shd w:val="clear" w:color="000000" w:fill="CC99FF"/>
            <w:noWrap/>
            <w:vAlign w:val="bottom"/>
            <w:hideMark/>
          </w:tcPr>
          <w:p w:rsidR="0025141E" w:rsidRPr="0025141E" w:rsidRDefault="0025141E" w:rsidP="0025141E">
            <w:pPr>
              <w:jc w:val="center"/>
              <w:rPr>
                <w:rFonts w:ascii="Arial" w:hAnsi="Arial" w:cs="Arial"/>
                <w:b/>
                <w:bCs/>
                <w:sz w:val="24"/>
                <w:szCs w:val="24"/>
                <w:lang w:val="en-ZA" w:eastAsia="en-ZA"/>
              </w:rPr>
            </w:pPr>
            <w:r w:rsidRPr="0025141E">
              <w:rPr>
                <w:rFonts w:ascii="Arial" w:hAnsi="Arial" w:cs="Arial"/>
                <w:b/>
                <w:bCs/>
                <w:sz w:val="24"/>
                <w:szCs w:val="24"/>
                <w:lang w:val="en-ZA" w:eastAsia="en-ZA"/>
              </w:rPr>
              <w:t>Close out Rates Crossed</w:t>
            </w:r>
          </w:p>
        </w:tc>
      </w:tr>
      <w:tr w:rsidR="0025141E" w:rsidRPr="0025141E" w:rsidTr="0025141E">
        <w:trPr>
          <w:trHeight w:val="330"/>
        </w:trPr>
        <w:tc>
          <w:tcPr>
            <w:tcW w:w="1740" w:type="dxa"/>
            <w:tcBorders>
              <w:top w:val="nil"/>
              <w:left w:val="single" w:sz="8" w:space="0" w:color="auto"/>
              <w:bottom w:val="single" w:sz="4" w:space="0" w:color="auto"/>
              <w:right w:val="single" w:sz="4" w:space="0" w:color="auto"/>
            </w:tcBorders>
            <w:shd w:val="clear" w:color="000000" w:fill="CC99FF"/>
            <w:noWrap/>
            <w:vAlign w:val="bottom"/>
            <w:hideMark/>
          </w:tcPr>
          <w:p w:rsidR="0025141E" w:rsidRPr="0025141E" w:rsidRDefault="0025141E" w:rsidP="0025141E">
            <w:pPr>
              <w:jc w:val="left"/>
              <w:rPr>
                <w:rFonts w:ascii="Arial" w:hAnsi="Arial" w:cs="Arial"/>
                <w:b/>
                <w:bCs/>
                <w:sz w:val="24"/>
                <w:szCs w:val="24"/>
                <w:lang w:val="en-ZA" w:eastAsia="en-ZA"/>
              </w:rPr>
            </w:pPr>
            <w:r w:rsidRPr="0025141E">
              <w:rPr>
                <w:rFonts w:ascii="Arial" w:hAnsi="Arial" w:cs="Arial"/>
                <w:b/>
                <w:bCs/>
                <w:sz w:val="24"/>
                <w:szCs w:val="24"/>
                <w:lang w:val="en-ZA" w:eastAsia="en-ZA"/>
              </w:rPr>
              <w:t>Currency</w:t>
            </w:r>
          </w:p>
        </w:tc>
        <w:tc>
          <w:tcPr>
            <w:tcW w:w="2160" w:type="dxa"/>
            <w:tcBorders>
              <w:top w:val="nil"/>
              <w:left w:val="nil"/>
              <w:bottom w:val="single" w:sz="4" w:space="0" w:color="auto"/>
              <w:right w:val="single" w:sz="8" w:space="0" w:color="auto"/>
            </w:tcBorders>
            <w:shd w:val="clear" w:color="000000" w:fill="CC99FF"/>
            <w:noWrap/>
            <w:vAlign w:val="bottom"/>
            <w:hideMark/>
          </w:tcPr>
          <w:p w:rsidR="0025141E" w:rsidRPr="0025141E" w:rsidRDefault="0025141E" w:rsidP="0025141E">
            <w:pPr>
              <w:jc w:val="center"/>
              <w:rPr>
                <w:rFonts w:ascii="Arial" w:hAnsi="Arial" w:cs="Arial"/>
                <w:b/>
                <w:bCs/>
                <w:sz w:val="24"/>
                <w:szCs w:val="24"/>
                <w:lang w:val="en-ZA" w:eastAsia="en-ZA"/>
              </w:rPr>
            </w:pPr>
            <w:r w:rsidRPr="0025141E">
              <w:rPr>
                <w:rFonts w:ascii="Arial" w:hAnsi="Arial" w:cs="Arial"/>
                <w:b/>
                <w:bCs/>
                <w:sz w:val="24"/>
                <w:szCs w:val="24"/>
                <w:lang w:val="en-ZA" w:eastAsia="en-ZA"/>
              </w:rPr>
              <w:t>Rate</w:t>
            </w:r>
          </w:p>
        </w:tc>
      </w:tr>
      <w:tr w:rsidR="0025141E" w:rsidRPr="0025141E" w:rsidTr="0025141E">
        <w:trPr>
          <w:trHeight w:val="315"/>
        </w:trPr>
        <w:tc>
          <w:tcPr>
            <w:tcW w:w="1740" w:type="dxa"/>
            <w:tcBorders>
              <w:top w:val="nil"/>
              <w:left w:val="single" w:sz="8" w:space="0" w:color="auto"/>
              <w:bottom w:val="single" w:sz="4" w:space="0" w:color="auto"/>
              <w:right w:val="single" w:sz="4" w:space="0" w:color="auto"/>
            </w:tcBorders>
            <w:shd w:val="clear" w:color="000000" w:fill="CC99FF"/>
            <w:noWrap/>
            <w:vAlign w:val="bottom"/>
            <w:hideMark/>
          </w:tcPr>
          <w:p w:rsidR="0025141E" w:rsidRPr="0025141E" w:rsidRDefault="0025141E" w:rsidP="0025141E">
            <w:pPr>
              <w:jc w:val="left"/>
              <w:rPr>
                <w:rFonts w:ascii="Arial" w:hAnsi="Arial" w:cs="Arial"/>
                <w:sz w:val="24"/>
                <w:szCs w:val="24"/>
                <w:lang w:val="en-ZA" w:eastAsia="en-ZA"/>
              </w:rPr>
            </w:pPr>
            <w:r w:rsidRPr="0025141E">
              <w:rPr>
                <w:rFonts w:ascii="Arial" w:hAnsi="Arial" w:cs="Arial"/>
                <w:sz w:val="24"/>
                <w:szCs w:val="24"/>
                <w:lang w:val="en-ZA" w:eastAsia="en-ZA"/>
              </w:rPr>
              <w:t>USD/RAND</w:t>
            </w:r>
          </w:p>
        </w:tc>
        <w:tc>
          <w:tcPr>
            <w:tcW w:w="2160" w:type="dxa"/>
            <w:tcBorders>
              <w:top w:val="nil"/>
              <w:left w:val="nil"/>
              <w:bottom w:val="single" w:sz="4" w:space="0" w:color="auto"/>
              <w:right w:val="single" w:sz="8" w:space="0" w:color="auto"/>
            </w:tcBorders>
            <w:shd w:val="clear" w:color="000000" w:fill="CC99FF"/>
            <w:noWrap/>
            <w:vAlign w:val="bottom"/>
            <w:hideMark/>
          </w:tcPr>
          <w:p w:rsidR="0025141E" w:rsidRPr="0025141E" w:rsidRDefault="0025141E" w:rsidP="0025141E">
            <w:pPr>
              <w:jc w:val="right"/>
              <w:rPr>
                <w:rFonts w:ascii="Arial" w:hAnsi="Arial" w:cs="Arial"/>
                <w:sz w:val="24"/>
                <w:szCs w:val="24"/>
                <w:lang w:val="en-ZA" w:eastAsia="en-ZA"/>
              </w:rPr>
            </w:pPr>
            <w:r w:rsidRPr="0025141E">
              <w:rPr>
                <w:rFonts w:ascii="Arial" w:hAnsi="Arial" w:cs="Arial"/>
                <w:sz w:val="24"/>
                <w:szCs w:val="24"/>
                <w:lang w:val="en-ZA" w:eastAsia="en-ZA"/>
              </w:rPr>
              <w:t>14.8243</w:t>
            </w:r>
          </w:p>
        </w:tc>
      </w:tr>
      <w:tr w:rsidR="0025141E" w:rsidRPr="0025141E" w:rsidTr="0025141E">
        <w:trPr>
          <w:trHeight w:val="315"/>
        </w:trPr>
        <w:tc>
          <w:tcPr>
            <w:tcW w:w="1740" w:type="dxa"/>
            <w:tcBorders>
              <w:top w:val="nil"/>
              <w:left w:val="single" w:sz="8" w:space="0" w:color="auto"/>
              <w:bottom w:val="single" w:sz="4" w:space="0" w:color="auto"/>
              <w:right w:val="single" w:sz="4" w:space="0" w:color="auto"/>
            </w:tcBorders>
            <w:shd w:val="clear" w:color="000000" w:fill="CC99FF"/>
            <w:noWrap/>
            <w:vAlign w:val="bottom"/>
            <w:hideMark/>
          </w:tcPr>
          <w:p w:rsidR="0025141E" w:rsidRPr="0025141E" w:rsidRDefault="0025141E" w:rsidP="0025141E">
            <w:pPr>
              <w:jc w:val="left"/>
              <w:rPr>
                <w:rFonts w:ascii="Arial" w:hAnsi="Arial" w:cs="Arial"/>
                <w:sz w:val="24"/>
                <w:szCs w:val="24"/>
                <w:lang w:val="en-ZA" w:eastAsia="en-ZA"/>
              </w:rPr>
            </w:pPr>
            <w:r w:rsidRPr="0025141E">
              <w:rPr>
                <w:rFonts w:ascii="Arial" w:hAnsi="Arial" w:cs="Arial"/>
                <w:sz w:val="24"/>
                <w:szCs w:val="24"/>
                <w:lang w:val="en-ZA" w:eastAsia="en-ZA"/>
              </w:rPr>
              <w:t>GBP/RAND</w:t>
            </w:r>
          </w:p>
        </w:tc>
        <w:tc>
          <w:tcPr>
            <w:tcW w:w="2160" w:type="dxa"/>
            <w:tcBorders>
              <w:top w:val="nil"/>
              <w:left w:val="nil"/>
              <w:bottom w:val="single" w:sz="4" w:space="0" w:color="auto"/>
              <w:right w:val="single" w:sz="8" w:space="0" w:color="auto"/>
            </w:tcBorders>
            <w:shd w:val="clear" w:color="000000" w:fill="CC99FF"/>
            <w:noWrap/>
            <w:vAlign w:val="bottom"/>
            <w:hideMark/>
          </w:tcPr>
          <w:p w:rsidR="0025141E" w:rsidRPr="0025141E" w:rsidRDefault="0025141E" w:rsidP="0025141E">
            <w:pPr>
              <w:jc w:val="right"/>
              <w:rPr>
                <w:rFonts w:ascii="Arial" w:hAnsi="Arial" w:cs="Arial"/>
                <w:sz w:val="24"/>
                <w:szCs w:val="24"/>
                <w:lang w:val="en-ZA" w:eastAsia="en-ZA"/>
              </w:rPr>
            </w:pPr>
            <w:r w:rsidRPr="0025141E">
              <w:rPr>
                <w:rFonts w:ascii="Arial" w:hAnsi="Arial" w:cs="Arial"/>
                <w:sz w:val="24"/>
                <w:szCs w:val="24"/>
                <w:lang w:val="en-ZA" w:eastAsia="en-ZA"/>
              </w:rPr>
              <w:t>18.8504</w:t>
            </w:r>
          </w:p>
        </w:tc>
      </w:tr>
      <w:tr w:rsidR="0025141E" w:rsidRPr="0025141E" w:rsidTr="0025141E">
        <w:trPr>
          <w:trHeight w:val="300"/>
        </w:trPr>
        <w:tc>
          <w:tcPr>
            <w:tcW w:w="1740" w:type="dxa"/>
            <w:tcBorders>
              <w:top w:val="nil"/>
              <w:left w:val="single" w:sz="8" w:space="0" w:color="auto"/>
              <w:bottom w:val="single" w:sz="4" w:space="0" w:color="auto"/>
              <w:right w:val="single" w:sz="4" w:space="0" w:color="auto"/>
            </w:tcBorders>
            <w:shd w:val="clear" w:color="000000" w:fill="CC99FF"/>
            <w:noWrap/>
            <w:vAlign w:val="bottom"/>
            <w:hideMark/>
          </w:tcPr>
          <w:p w:rsidR="0025141E" w:rsidRPr="0025141E" w:rsidRDefault="0025141E" w:rsidP="0025141E">
            <w:pPr>
              <w:jc w:val="left"/>
              <w:rPr>
                <w:rFonts w:ascii="Arial" w:hAnsi="Arial" w:cs="Arial"/>
                <w:sz w:val="24"/>
                <w:szCs w:val="24"/>
                <w:lang w:val="en-ZA" w:eastAsia="en-ZA"/>
              </w:rPr>
            </w:pPr>
            <w:r w:rsidRPr="0025141E">
              <w:rPr>
                <w:rFonts w:ascii="Arial" w:hAnsi="Arial" w:cs="Arial"/>
                <w:sz w:val="24"/>
                <w:szCs w:val="24"/>
                <w:lang w:val="en-ZA" w:eastAsia="en-ZA"/>
              </w:rPr>
              <w:t>EUR/RAND</w:t>
            </w:r>
          </w:p>
        </w:tc>
        <w:tc>
          <w:tcPr>
            <w:tcW w:w="2160" w:type="dxa"/>
            <w:tcBorders>
              <w:top w:val="nil"/>
              <w:left w:val="nil"/>
              <w:bottom w:val="single" w:sz="4" w:space="0" w:color="auto"/>
              <w:right w:val="single" w:sz="8" w:space="0" w:color="auto"/>
            </w:tcBorders>
            <w:shd w:val="clear" w:color="000000" w:fill="CC99FF"/>
            <w:noWrap/>
            <w:vAlign w:val="bottom"/>
            <w:hideMark/>
          </w:tcPr>
          <w:p w:rsidR="0025141E" w:rsidRPr="0025141E" w:rsidRDefault="0025141E" w:rsidP="0025141E">
            <w:pPr>
              <w:jc w:val="right"/>
              <w:rPr>
                <w:rFonts w:ascii="Arial" w:hAnsi="Arial" w:cs="Arial"/>
                <w:sz w:val="24"/>
                <w:szCs w:val="24"/>
                <w:lang w:val="en-ZA" w:eastAsia="en-ZA"/>
              </w:rPr>
            </w:pPr>
            <w:r w:rsidRPr="0025141E">
              <w:rPr>
                <w:rFonts w:ascii="Arial" w:hAnsi="Arial" w:cs="Arial"/>
                <w:sz w:val="24"/>
                <w:szCs w:val="24"/>
                <w:lang w:val="en-ZA" w:eastAsia="en-ZA"/>
              </w:rPr>
              <w:t>16.8983</w:t>
            </w:r>
          </w:p>
        </w:tc>
      </w:tr>
    </w:tbl>
    <w:p w:rsidR="00BE7473" w:rsidRDefault="00BE7473" w:rsidP="00035935"/>
    <w:tbl>
      <w:tblPr>
        <w:tblW w:w="3900" w:type="dxa"/>
        <w:tblInd w:w="93" w:type="dxa"/>
        <w:tblLook w:val="04A0" w:firstRow="1" w:lastRow="0" w:firstColumn="1" w:lastColumn="0" w:noHBand="0" w:noVBand="1"/>
      </w:tblPr>
      <w:tblGrid>
        <w:gridCol w:w="1740"/>
        <w:gridCol w:w="2160"/>
      </w:tblGrid>
      <w:tr w:rsidR="006F4780" w:rsidRPr="006F4780" w:rsidTr="006F4780">
        <w:trPr>
          <w:trHeight w:val="270"/>
        </w:trPr>
        <w:tc>
          <w:tcPr>
            <w:tcW w:w="174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6F4780" w:rsidRPr="006F4780" w:rsidRDefault="006F4780" w:rsidP="006F4780">
            <w:pPr>
              <w:jc w:val="left"/>
              <w:rPr>
                <w:rFonts w:ascii="Arial" w:hAnsi="Arial" w:cs="Arial"/>
                <w:b/>
                <w:bCs/>
                <w:szCs w:val="20"/>
                <w:u w:val="single"/>
                <w:lang w:val="en-ZA" w:eastAsia="en-ZA"/>
              </w:rPr>
            </w:pPr>
            <w:r w:rsidRPr="006F4780">
              <w:rPr>
                <w:rFonts w:ascii="Arial" w:hAnsi="Arial" w:cs="Arial"/>
                <w:b/>
                <w:bCs/>
                <w:szCs w:val="20"/>
                <w:u w:val="single"/>
                <w:lang w:val="en-ZA" w:eastAsia="en-ZA"/>
              </w:rPr>
              <w:t>NY 10AM TIME</w:t>
            </w:r>
          </w:p>
        </w:tc>
        <w:tc>
          <w:tcPr>
            <w:tcW w:w="21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6F4780" w:rsidRPr="006F4780" w:rsidRDefault="006F4780" w:rsidP="006F4780">
            <w:pPr>
              <w:jc w:val="left"/>
              <w:rPr>
                <w:rFonts w:ascii="Arial" w:hAnsi="Arial" w:cs="Arial"/>
                <w:szCs w:val="20"/>
                <w:lang w:val="en-ZA" w:eastAsia="en-ZA"/>
              </w:rPr>
            </w:pPr>
          </w:p>
        </w:tc>
      </w:tr>
      <w:tr w:rsidR="006F4780" w:rsidRPr="006F4780" w:rsidTr="006F4780">
        <w:trPr>
          <w:trHeight w:val="315"/>
        </w:trPr>
        <w:tc>
          <w:tcPr>
            <w:tcW w:w="3900" w:type="dxa"/>
            <w:gridSpan w:val="2"/>
            <w:tcBorders>
              <w:top w:val="single" w:sz="8" w:space="0" w:color="auto"/>
              <w:left w:val="single" w:sz="8" w:space="0" w:color="auto"/>
              <w:bottom w:val="single" w:sz="4" w:space="0" w:color="auto"/>
              <w:right w:val="single" w:sz="8" w:space="0" w:color="000000"/>
            </w:tcBorders>
            <w:shd w:val="clear" w:color="000000" w:fill="CC99FF"/>
            <w:noWrap/>
            <w:vAlign w:val="bottom"/>
            <w:hideMark/>
          </w:tcPr>
          <w:p w:rsidR="006F4780" w:rsidRPr="006F4780" w:rsidRDefault="006F4780" w:rsidP="006F4780">
            <w:pPr>
              <w:jc w:val="center"/>
              <w:rPr>
                <w:rFonts w:ascii="Arial" w:hAnsi="Arial" w:cs="Arial"/>
                <w:b/>
                <w:bCs/>
                <w:sz w:val="24"/>
                <w:szCs w:val="24"/>
                <w:lang w:val="en-ZA" w:eastAsia="en-ZA"/>
              </w:rPr>
            </w:pPr>
            <w:r w:rsidRPr="006F4780">
              <w:rPr>
                <w:rFonts w:ascii="Arial" w:hAnsi="Arial" w:cs="Arial"/>
                <w:b/>
                <w:bCs/>
                <w:sz w:val="24"/>
                <w:szCs w:val="24"/>
                <w:lang w:val="en-ZA" w:eastAsia="en-ZA"/>
              </w:rPr>
              <w:t>Close out Rates Crossed</w:t>
            </w:r>
          </w:p>
        </w:tc>
      </w:tr>
      <w:tr w:rsidR="006F4780" w:rsidRPr="006F4780" w:rsidTr="006F4780">
        <w:trPr>
          <w:trHeight w:val="330"/>
        </w:trPr>
        <w:tc>
          <w:tcPr>
            <w:tcW w:w="1740" w:type="dxa"/>
            <w:tcBorders>
              <w:top w:val="nil"/>
              <w:left w:val="single" w:sz="8" w:space="0" w:color="auto"/>
              <w:bottom w:val="single" w:sz="4" w:space="0" w:color="auto"/>
              <w:right w:val="single" w:sz="4" w:space="0" w:color="auto"/>
            </w:tcBorders>
            <w:shd w:val="clear" w:color="000000" w:fill="CC99FF"/>
            <w:noWrap/>
            <w:vAlign w:val="bottom"/>
            <w:hideMark/>
          </w:tcPr>
          <w:p w:rsidR="006F4780" w:rsidRPr="006F4780" w:rsidRDefault="006F4780" w:rsidP="006F4780">
            <w:pPr>
              <w:jc w:val="left"/>
              <w:rPr>
                <w:rFonts w:ascii="Arial" w:hAnsi="Arial" w:cs="Arial"/>
                <w:b/>
                <w:bCs/>
                <w:sz w:val="24"/>
                <w:szCs w:val="24"/>
                <w:lang w:val="en-ZA" w:eastAsia="en-ZA"/>
              </w:rPr>
            </w:pPr>
            <w:r w:rsidRPr="006F4780">
              <w:rPr>
                <w:rFonts w:ascii="Arial" w:hAnsi="Arial" w:cs="Arial"/>
                <w:b/>
                <w:bCs/>
                <w:sz w:val="24"/>
                <w:szCs w:val="24"/>
                <w:lang w:val="en-ZA" w:eastAsia="en-ZA"/>
              </w:rPr>
              <w:t>Currency</w:t>
            </w:r>
          </w:p>
        </w:tc>
        <w:tc>
          <w:tcPr>
            <w:tcW w:w="2160" w:type="dxa"/>
            <w:tcBorders>
              <w:top w:val="nil"/>
              <w:left w:val="nil"/>
              <w:bottom w:val="single" w:sz="4" w:space="0" w:color="auto"/>
              <w:right w:val="single" w:sz="8" w:space="0" w:color="auto"/>
            </w:tcBorders>
            <w:shd w:val="clear" w:color="000000" w:fill="CC99FF"/>
            <w:noWrap/>
            <w:vAlign w:val="bottom"/>
            <w:hideMark/>
          </w:tcPr>
          <w:p w:rsidR="006F4780" w:rsidRPr="006F4780" w:rsidRDefault="006F4780" w:rsidP="006F4780">
            <w:pPr>
              <w:jc w:val="center"/>
              <w:rPr>
                <w:rFonts w:ascii="Arial" w:hAnsi="Arial" w:cs="Arial"/>
                <w:b/>
                <w:bCs/>
                <w:sz w:val="24"/>
                <w:szCs w:val="24"/>
                <w:lang w:val="en-ZA" w:eastAsia="en-ZA"/>
              </w:rPr>
            </w:pPr>
            <w:r w:rsidRPr="006F4780">
              <w:rPr>
                <w:rFonts w:ascii="Arial" w:hAnsi="Arial" w:cs="Arial"/>
                <w:b/>
                <w:bCs/>
                <w:sz w:val="24"/>
                <w:szCs w:val="24"/>
                <w:lang w:val="en-ZA" w:eastAsia="en-ZA"/>
              </w:rPr>
              <w:t>Rate</w:t>
            </w:r>
          </w:p>
        </w:tc>
      </w:tr>
      <w:tr w:rsidR="006F4780" w:rsidRPr="006F4780" w:rsidTr="006F4780">
        <w:trPr>
          <w:trHeight w:val="315"/>
        </w:trPr>
        <w:tc>
          <w:tcPr>
            <w:tcW w:w="1740" w:type="dxa"/>
            <w:tcBorders>
              <w:top w:val="nil"/>
              <w:left w:val="single" w:sz="8" w:space="0" w:color="auto"/>
              <w:bottom w:val="single" w:sz="4" w:space="0" w:color="auto"/>
              <w:right w:val="single" w:sz="4" w:space="0" w:color="auto"/>
            </w:tcBorders>
            <w:shd w:val="clear" w:color="000000" w:fill="CC99FF"/>
            <w:noWrap/>
            <w:vAlign w:val="bottom"/>
            <w:hideMark/>
          </w:tcPr>
          <w:p w:rsidR="006F4780" w:rsidRPr="006F4780" w:rsidRDefault="006F4780" w:rsidP="006F4780">
            <w:pPr>
              <w:jc w:val="left"/>
              <w:rPr>
                <w:rFonts w:ascii="Arial" w:hAnsi="Arial" w:cs="Arial"/>
                <w:sz w:val="24"/>
                <w:szCs w:val="24"/>
                <w:lang w:val="en-ZA" w:eastAsia="en-ZA"/>
              </w:rPr>
            </w:pPr>
            <w:r w:rsidRPr="006F4780">
              <w:rPr>
                <w:rFonts w:ascii="Arial" w:hAnsi="Arial" w:cs="Arial"/>
                <w:sz w:val="24"/>
                <w:szCs w:val="24"/>
                <w:lang w:val="en-ZA" w:eastAsia="en-ZA"/>
              </w:rPr>
              <w:t>USD/RAND</w:t>
            </w:r>
          </w:p>
        </w:tc>
        <w:tc>
          <w:tcPr>
            <w:tcW w:w="2160" w:type="dxa"/>
            <w:tcBorders>
              <w:top w:val="nil"/>
              <w:left w:val="nil"/>
              <w:bottom w:val="single" w:sz="4" w:space="0" w:color="auto"/>
              <w:right w:val="single" w:sz="8" w:space="0" w:color="auto"/>
            </w:tcBorders>
            <w:shd w:val="clear" w:color="000000" w:fill="CC99FF"/>
            <w:noWrap/>
            <w:vAlign w:val="bottom"/>
            <w:hideMark/>
          </w:tcPr>
          <w:p w:rsidR="006F4780" w:rsidRPr="006F4780" w:rsidRDefault="006F4780" w:rsidP="006F4780">
            <w:pPr>
              <w:jc w:val="right"/>
              <w:rPr>
                <w:rFonts w:ascii="Arial" w:hAnsi="Arial" w:cs="Arial"/>
                <w:sz w:val="24"/>
                <w:szCs w:val="24"/>
                <w:lang w:val="en-ZA" w:eastAsia="en-ZA"/>
              </w:rPr>
            </w:pPr>
            <w:r w:rsidRPr="006F4780">
              <w:rPr>
                <w:rFonts w:ascii="Arial" w:hAnsi="Arial" w:cs="Arial"/>
                <w:sz w:val="24"/>
                <w:szCs w:val="24"/>
                <w:lang w:val="en-ZA" w:eastAsia="en-ZA"/>
              </w:rPr>
              <w:t>14.8135</w:t>
            </w:r>
          </w:p>
        </w:tc>
      </w:tr>
      <w:tr w:rsidR="006F4780" w:rsidRPr="006F4780" w:rsidTr="006F4780">
        <w:trPr>
          <w:trHeight w:val="315"/>
        </w:trPr>
        <w:tc>
          <w:tcPr>
            <w:tcW w:w="1740" w:type="dxa"/>
            <w:tcBorders>
              <w:top w:val="nil"/>
              <w:left w:val="single" w:sz="8" w:space="0" w:color="auto"/>
              <w:bottom w:val="single" w:sz="4" w:space="0" w:color="auto"/>
              <w:right w:val="single" w:sz="4" w:space="0" w:color="auto"/>
            </w:tcBorders>
            <w:shd w:val="clear" w:color="000000" w:fill="CC99FF"/>
            <w:noWrap/>
            <w:vAlign w:val="bottom"/>
            <w:hideMark/>
          </w:tcPr>
          <w:p w:rsidR="006F4780" w:rsidRPr="006F4780" w:rsidRDefault="006F4780" w:rsidP="006F4780">
            <w:pPr>
              <w:jc w:val="left"/>
              <w:rPr>
                <w:rFonts w:ascii="Arial" w:hAnsi="Arial" w:cs="Arial"/>
                <w:sz w:val="24"/>
                <w:szCs w:val="24"/>
                <w:lang w:val="en-ZA" w:eastAsia="en-ZA"/>
              </w:rPr>
            </w:pPr>
            <w:r w:rsidRPr="006F4780">
              <w:rPr>
                <w:rFonts w:ascii="Arial" w:hAnsi="Arial" w:cs="Arial"/>
                <w:sz w:val="24"/>
                <w:szCs w:val="24"/>
                <w:lang w:val="en-ZA" w:eastAsia="en-ZA"/>
              </w:rPr>
              <w:t>GBP/RAND</w:t>
            </w:r>
          </w:p>
        </w:tc>
        <w:tc>
          <w:tcPr>
            <w:tcW w:w="2160" w:type="dxa"/>
            <w:tcBorders>
              <w:top w:val="nil"/>
              <w:left w:val="nil"/>
              <w:bottom w:val="single" w:sz="4" w:space="0" w:color="auto"/>
              <w:right w:val="single" w:sz="8" w:space="0" w:color="auto"/>
            </w:tcBorders>
            <w:shd w:val="clear" w:color="000000" w:fill="CC99FF"/>
            <w:noWrap/>
            <w:vAlign w:val="bottom"/>
            <w:hideMark/>
          </w:tcPr>
          <w:p w:rsidR="006F4780" w:rsidRPr="006F4780" w:rsidRDefault="006F4780" w:rsidP="006F4780">
            <w:pPr>
              <w:jc w:val="right"/>
              <w:rPr>
                <w:rFonts w:ascii="Arial" w:hAnsi="Arial" w:cs="Arial"/>
                <w:sz w:val="24"/>
                <w:szCs w:val="24"/>
                <w:lang w:val="en-ZA" w:eastAsia="en-ZA"/>
              </w:rPr>
            </w:pPr>
            <w:r w:rsidRPr="006F4780">
              <w:rPr>
                <w:rFonts w:ascii="Arial" w:hAnsi="Arial" w:cs="Arial"/>
                <w:sz w:val="24"/>
                <w:szCs w:val="24"/>
                <w:lang w:val="en-ZA" w:eastAsia="en-ZA"/>
              </w:rPr>
              <w:t>18.8545</w:t>
            </w:r>
          </w:p>
        </w:tc>
      </w:tr>
      <w:tr w:rsidR="006F4780" w:rsidRPr="006F4780" w:rsidTr="006F4780">
        <w:trPr>
          <w:trHeight w:val="300"/>
        </w:trPr>
        <w:tc>
          <w:tcPr>
            <w:tcW w:w="1740" w:type="dxa"/>
            <w:tcBorders>
              <w:top w:val="nil"/>
              <w:left w:val="single" w:sz="8" w:space="0" w:color="auto"/>
              <w:bottom w:val="single" w:sz="4" w:space="0" w:color="auto"/>
              <w:right w:val="single" w:sz="4" w:space="0" w:color="auto"/>
            </w:tcBorders>
            <w:shd w:val="clear" w:color="000000" w:fill="CC99FF"/>
            <w:noWrap/>
            <w:vAlign w:val="bottom"/>
            <w:hideMark/>
          </w:tcPr>
          <w:p w:rsidR="006F4780" w:rsidRPr="006F4780" w:rsidRDefault="006F4780" w:rsidP="006F4780">
            <w:pPr>
              <w:jc w:val="left"/>
              <w:rPr>
                <w:rFonts w:ascii="Arial" w:hAnsi="Arial" w:cs="Arial"/>
                <w:sz w:val="24"/>
                <w:szCs w:val="24"/>
                <w:lang w:val="en-ZA" w:eastAsia="en-ZA"/>
              </w:rPr>
            </w:pPr>
            <w:r w:rsidRPr="006F4780">
              <w:rPr>
                <w:rFonts w:ascii="Arial" w:hAnsi="Arial" w:cs="Arial"/>
                <w:sz w:val="24"/>
                <w:szCs w:val="24"/>
                <w:lang w:val="en-ZA" w:eastAsia="en-ZA"/>
              </w:rPr>
              <w:t>EUR/RAND</w:t>
            </w:r>
          </w:p>
        </w:tc>
        <w:tc>
          <w:tcPr>
            <w:tcW w:w="2160" w:type="dxa"/>
            <w:tcBorders>
              <w:top w:val="nil"/>
              <w:left w:val="nil"/>
              <w:bottom w:val="single" w:sz="4" w:space="0" w:color="auto"/>
              <w:right w:val="single" w:sz="8" w:space="0" w:color="auto"/>
            </w:tcBorders>
            <w:shd w:val="clear" w:color="000000" w:fill="CC99FF"/>
            <w:noWrap/>
            <w:vAlign w:val="bottom"/>
            <w:hideMark/>
          </w:tcPr>
          <w:p w:rsidR="006F4780" w:rsidRPr="006F4780" w:rsidRDefault="006F4780" w:rsidP="006F4780">
            <w:pPr>
              <w:jc w:val="right"/>
              <w:rPr>
                <w:rFonts w:ascii="Arial" w:hAnsi="Arial" w:cs="Arial"/>
                <w:sz w:val="24"/>
                <w:szCs w:val="24"/>
                <w:lang w:val="en-ZA" w:eastAsia="en-ZA"/>
              </w:rPr>
            </w:pPr>
            <w:r w:rsidRPr="006F4780">
              <w:rPr>
                <w:rFonts w:ascii="Arial" w:hAnsi="Arial" w:cs="Arial"/>
                <w:sz w:val="24"/>
                <w:szCs w:val="24"/>
                <w:lang w:val="en-ZA" w:eastAsia="en-ZA"/>
              </w:rPr>
              <w:t>16.9064</w:t>
            </w:r>
          </w:p>
        </w:tc>
      </w:tr>
    </w:tbl>
    <w:p w:rsidR="006F4780" w:rsidRPr="00035935" w:rsidRDefault="006F4780" w:rsidP="00035935">
      <w:bookmarkStart w:id="0" w:name="_GoBack"/>
      <w:bookmarkEnd w:id="0"/>
    </w:p>
    <w:sectPr w:rsidR="006F4780" w:rsidRPr="00035935" w:rsidSect="00035935">
      <w:pgSz w:w="12240" w:h="15840" w:code="1"/>
      <w:pgMar w:top="1418" w:right="1134" w:bottom="1418" w:left="1134" w:header="0" w:footer="170" w:gutter="0"/>
      <w:cols w:space="720"/>
      <w:titlePg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</w:font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05FE04FD"/>
    <w:multiLevelType w:val="singleLevel"/>
    <w:tmpl w:val="9A1252B2"/>
    <w:lvl w:ilvl="0">
      <w:start w:val="1"/>
      <w:numFmt w:val="bullet"/>
      <w:lvlText w:val=""/>
      <w:lvlJc w:val="left"/>
      <w:pPr>
        <w:tabs>
          <w:tab w:val="num" w:pos="720"/>
        </w:tabs>
        <w:ind w:left="720" w:hanging="360"/>
      </w:pPr>
      <w:rPr>
        <w:rFonts w:ascii="Symbol" w:hAnsi="Symbol" w:cs="Courier New" w:hint="default"/>
        <w:color w:val="FF0000"/>
      </w:rPr>
    </w:lvl>
  </w:abstractNum>
  <w:abstractNum w:abstractNumId="1">
    <w:nsid w:val="1C3130D7"/>
    <w:multiLevelType w:val="hybridMultilevel"/>
    <w:tmpl w:val="D58E3E56"/>
    <w:lvl w:ilvl="0" w:tplc="DA046770">
      <w:start w:val="1"/>
      <w:numFmt w:val="lowerLetter"/>
      <w:lvlRestart w:val="0"/>
      <w:lvlText w:val="%1."/>
      <w:lvlJc w:val="left"/>
      <w:pPr>
        <w:tabs>
          <w:tab w:val="num" w:pos="1083"/>
        </w:tabs>
        <w:ind w:left="1083" w:hanging="363"/>
      </w:pPr>
    </w:lvl>
    <w:lvl w:ilvl="1" w:tplc="04090019" w:tentative="1">
      <w:start w:val="1"/>
      <w:numFmt w:val="lowerLetter"/>
      <w:lvlText w:val="%2."/>
      <w:lvlJc w:val="left"/>
      <w:pPr>
        <w:tabs>
          <w:tab w:val="num" w:pos="1803"/>
        </w:tabs>
        <w:ind w:left="1803" w:hanging="360"/>
      </w:pPr>
    </w:lvl>
    <w:lvl w:ilvl="2" w:tplc="0409001B" w:tentative="1">
      <w:start w:val="1"/>
      <w:numFmt w:val="lowerRoman"/>
      <w:lvlText w:val="%3."/>
      <w:lvlJc w:val="right"/>
      <w:pPr>
        <w:tabs>
          <w:tab w:val="num" w:pos="2523"/>
        </w:tabs>
        <w:ind w:left="2523" w:hanging="180"/>
      </w:pPr>
    </w:lvl>
    <w:lvl w:ilvl="3" w:tplc="0409000F" w:tentative="1">
      <w:start w:val="1"/>
      <w:numFmt w:val="decimal"/>
      <w:lvlText w:val="%4."/>
      <w:lvlJc w:val="left"/>
      <w:pPr>
        <w:tabs>
          <w:tab w:val="num" w:pos="3243"/>
        </w:tabs>
        <w:ind w:left="3243" w:hanging="360"/>
      </w:pPr>
    </w:lvl>
    <w:lvl w:ilvl="4" w:tplc="04090019" w:tentative="1">
      <w:start w:val="1"/>
      <w:numFmt w:val="lowerLetter"/>
      <w:lvlText w:val="%5."/>
      <w:lvlJc w:val="left"/>
      <w:pPr>
        <w:tabs>
          <w:tab w:val="num" w:pos="3963"/>
        </w:tabs>
        <w:ind w:left="3963" w:hanging="360"/>
      </w:pPr>
    </w:lvl>
    <w:lvl w:ilvl="5" w:tplc="0409001B" w:tentative="1">
      <w:start w:val="1"/>
      <w:numFmt w:val="lowerRoman"/>
      <w:lvlText w:val="%6."/>
      <w:lvlJc w:val="right"/>
      <w:pPr>
        <w:tabs>
          <w:tab w:val="num" w:pos="4683"/>
        </w:tabs>
        <w:ind w:left="4683" w:hanging="180"/>
      </w:pPr>
    </w:lvl>
    <w:lvl w:ilvl="6" w:tplc="0409000F" w:tentative="1">
      <w:start w:val="1"/>
      <w:numFmt w:val="decimal"/>
      <w:lvlText w:val="%7."/>
      <w:lvlJc w:val="left"/>
      <w:pPr>
        <w:tabs>
          <w:tab w:val="num" w:pos="5403"/>
        </w:tabs>
        <w:ind w:left="5403" w:hanging="360"/>
      </w:pPr>
    </w:lvl>
    <w:lvl w:ilvl="7" w:tplc="04090019" w:tentative="1">
      <w:start w:val="1"/>
      <w:numFmt w:val="lowerLetter"/>
      <w:lvlText w:val="%8."/>
      <w:lvlJc w:val="left"/>
      <w:pPr>
        <w:tabs>
          <w:tab w:val="num" w:pos="6123"/>
        </w:tabs>
        <w:ind w:left="6123" w:hanging="360"/>
      </w:pPr>
    </w:lvl>
    <w:lvl w:ilvl="8" w:tplc="0409001B" w:tentative="1">
      <w:start w:val="1"/>
      <w:numFmt w:val="lowerRoman"/>
      <w:lvlText w:val="%9."/>
      <w:lvlJc w:val="right"/>
      <w:pPr>
        <w:tabs>
          <w:tab w:val="num" w:pos="6843"/>
        </w:tabs>
        <w:ind w:left="6843" w:hanging="180"/>
      </w:pPr>
    </w:lvl>
  </w:abstractNum>
  <w:abstractNum w:abstractNumId="2">
    <w:nsid w:val="208D69B7"/>
    <w:multiLevelType w:val="singleLevel"/>
    <w:tmpl w:val="1248B9B8"/>
    <w:lvl w:ilvl="0">
      <w:start w:val="1"/>
      <w:numFmt w:val="bullet"/>
      <w:lvlRestart w:val="0"/>
      <w:lvlText w:null="1"/>
      <w:lvlJc w:val="left"/>
      <w:pPr>
        <w:tabs>
          <w:tab w:val="num" w:pos="720"/>
        </w:tabs>
        <w:ind w:left="720" w:hanging="363"/>
      </w:pPr>
      <w:rPr>
        <w:rFonts w:ascii="Courier New" w:hAnsi="Courier New" w:cs="Courier New" w:hint="default"/>
        <w:color w:val="auto"/>
      </w:rPr>
    </w:lvl>
  </w:abstractNum>
  <w:abstractNum w:abstractNumId="3">
    <w:nsid w:val="283545E5"/>
    <w:multiLevelType w:val="singleLevel"/>
    <w:tmpl w:val="FD2AC904"/>
    <w:lvl w:ilvl="0">
      <w:start w:val="1"/>
      <w:numFmt w:val="bullet"/>
      <w:lvlRestart w:val="0"/>
      <w:lvlText w:val=""/>
      <w:lvlJc w:val="left"/>
      <w:pPr>
        <w:tabs>
          <w:tab w:val="num" w:pos="1077"/>
        </w:tabs>
        <w:ind w:left="1077" w:hanging="363"/>
      </w:pPr>
      <w:rPr>
        <w:rFonts w:ascii="Wingdings" w:hAnsi="Wingdings" w:hint="default"/>
        <w:color w:val="auto"/>
      </w:rPr>
    </w:lvl>
  </w:abstractNum>
  <w:abstractNum w:abstractNumId="4">
    <w:nsid w:val="29EE5D08"/>
    <w:multiLevelType w:val="singleLevel"/>
    <w:tmpl w:val="57D4D3F0"/>
    <w:lvl w:ilvl="0">
      <w:start w:val="1"/>
      <w:numFmt w:val="bullet"/>
      <w:lvlText w:val="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color w:val="FF0000"/>
      </w:rPr>
    </w:lvl>
  </w:abstractNum>
  <w:abstractNum w:abstractNumId="5">
    <w:nsid w:val="2A0D5EAE"/>
    <w:multiLevelType w:val="singleLevel"/>
    <w:tmpl w:val="A4EC9CFE"/>
    <w:lvl w:ilvl="0">
      <w:start w:val="1"/>
      <w:numFmt w:val="bullet"/>
      <w:lvlRestart w:val="0"/>
      <w:lvlText w:val="o"/>
      <w:lvlJc w:val="left"/>
      <w:pPr>
        <w:tabs>
          <w:tab w:val="num" w:pos="723"/>
        </w:tabs>
        <w:ind w:left="723" w:hanging="363"/>
      </w:pPr>
      <w:rPr>
        <w:rFonts w:ascii="Courier New" w:hAnsi="Courier New" w:cs="Courier New" w:hint="default"/>
        <w:color w:val="auto"/>
      </w:rPr>
    </w:lvl>
  </w:abstractNum>
  <w:abstractNum w:abstractNumId="6">
    <w:nsid w:val="2FF207B2"/>
    <w:multiLevelType w:val="singleLevel"/>
    <w:tmpl w:val="DD46774E"/>
    <w:lvl w:ilvl="0">
      <w:start w:val="1"/>
      <w:numFmt w:val="bullet"/>
      <w:lvlText w:val="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color w:val="FF0000"/>
      </w:rPr>
    </w:lvl>
  </w:abstractNum>
  <w:abstractNum w:abstractNumId="7">
    <w:nsid w:val="3E645409"/>
    <w:multiLevelType w:val="singleLevel"/>
    <w:tmpl w:val="54FCA466"/>
    <w:lvl w:ilvl="0">
      <w:start w:val="1"/>
      <w:numFmt w:val="bullet"/>
      <w:lvlRestart w:val="0"/>
      <w:lvlText w:val=""/>
      <w:lvlJc w:val="left"/>
      <w:pPr>
        <w:tabs>
          <w:tab w:val="num" w:pos="720"/>
        </w:tabs>
        <w:ind w:left="720" w:hanging="363"/>
      </w:pPr>
      <w:rPr>
        <w:rFonts w:ascii="Wingdings" w:hAnsi="Wingdings" w:hint="default"/>
        <w:color w:val="auto"/>
      </w:rPr>
    </w:lvl>
  </w:abstractNum>
  <w:abstractNum w:abstractNumId="8">
    <w:nsid w:val="5C294911"/>
    <w:multiLevelType w:val="hybridMultilevel"/>
    <w:tmpl w:val="CE12487C"/>
    <w:lvl w:ilvl="0" w:tplc="D05E3958">
      <w:start w:val="1"/>
      <w:numFmt w:val="decimal"/>
      <w:lvlRestart w:val="0"/>
      <w:lvlText w:val="%1."/>
      <w:lvlJc w:val="left"/>
      <w:pPr>
        <w:tabs>
          <w:tab w:val="num" w:pos="720"/>
        </w:tabs>
        <w:ind w:left="720" w:hanging="363"/>
      </w:pPr>
    </w:lvl>
    <w:lvl w:ilvl="1" w:tplc="04090019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9">
    <w:nsid w:val="609323B2"/>
    <w:multiLevelType w:val="hybridMultilevel"/>
    <w:tmpl w:val="CE12487C"/>
    <w:lvl w:ilvl="0" w:tplc="04090005">
      <w:start w:val="1"/>
      <w:numFmt w:val="bullet"/>
      <w:lvlText w:val=""/>
      <w:lvlJc w:val="left"/>
      <w:pPr>
        <w:tabs>
          <w:tab w:val="num" w:pos="717"/>
        </w:tabs>
        <w:ind w:left="717" w:hanging="360"/>
      </w:pPr>
      <w:rPr>
        <w:rFonts w:ascii="Wingdings" w:hAnsi="Wingdings" w:hint="default"/>
      </w:rPr>
    </w:lvl>
    <w:lvl w:ilvl="1" w:tplc="04090019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num w:numId="1">
    <w:abstractNumId w:val="8"/>
  </w:num>
  <w:num w:numId="2">
    <w:abstractNumId w:val="1"/>
  </w:num>
  <w:num w:numId="3">
    <w:abstractNumId w:val="9"/>
  </w:num>
  <w:num w:numId="4">
    <w:abstractNumId w:val="2"/>
  </w:num>
  <w:num w:numId="5">
    <w:abstractNumId w:val="0"/>
  </w:num>
  <w:num w:numId="6">
    <w:abstractNumId w:val="7"/>
  </w:num>
  <w:num w:numId="7">
    <w:abstractNumId w:val="5"/>
  </w:num>
  <w:num w:numId="8">
    <w:abstractNumId w:val="4"/>
  </w:num>
  <w:num w:numId="9">
    <w:abstractNumId w:val="6"/>
  </w:num>
  <w:num w:numId="10">
    <w:abstractNumId w:val="3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0"/>
  <w:proofState w:spelling="clean" w:grammar="clean"/>
  <w:attachedTemplate r:id="rId1"/>
  <w:linkStyles/>
  <w:defaultTabStop w:val="720"/>
  <w:characterSpacingControl w:val="doNotCompress"/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25141E"/>
    <w:rsid w:val="00025128"/>
    <w:rsid w:val="00035935"/>
    <w:rsid w:val="00220021"/>
    <w:rsid w:val="0025141E"/>
    <w:rsid w:val="002961E0"/>
    <w:rsid w:val="00685853"/>
    <w:rsid w:val="006F4780"/>
    <w:rsid w:val="00775E6E"/>
    <w:rsid w:val="007E1A9E"/>
    <w:rsid w:val="008A1AC8"/>
    <w:rsid w:val="00AB3092"/>
    <w:rsid w:val="00BE7473"/>
    <w:rsid w:val="00C8566A"/>
    <w:rsid w:val="00D54B08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0" w:unhideWhenUsed="0" w:qFormat="1"/>
    <w:lsdException w:name="heading 2" w:uiPriority="0" w:qFormat="1"/>
    <w:lsdException w:name="heading 3" w:uiPriority="0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0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header" w:uiPriority="0"/>
    <w:lsdException w:name="footer" w:uiPriority="0"/>
    <w:lsdException w:name="caption" w:uiPriority="35" w:qFormat="1"/>
    <w:lsdException w:name="Title" w:semiHidden="0" w:uiPriority="10" w:unhideWhenUsed="0"/>
    <w:lsdException w:name="Default Paragraph Font" w:uiPriority="0"/>
    <w:lsdException w:name="Body Text" w:uiPriority="0"/>
    <w:lsdException w:name="Subtitle" w:semiHidden="0" w:uiPriority="11" w:unhideWhenUsed="0"/>
    <w:lsdException w:name="Block Text" w:uiPriority="0"/>
    <w:lsdException w:name="Hyperlink" w:uiPriority="0"/>
    <w:lsdException w:name="Strong" w:semiHidden="0" w:uiPriority="22" w:unhideWhenUsed="0"/>
    <w:lsdException w:name="Emphasis" w:semiHidden="0" w:uiPriority="20" w:unhideWhenUsed="0"/>
    <w:lsdException w:name="No List" w:uiPriority="0"/>
    <w:lsdException w:name="Table Grid" w:semiHidden="0" w:uiPriority="59" w:unhideWhenUsed="0"/>
    <w:lsdException w:name="Placeholder Text" w:unhideWhenUsed="0"/>
    <w:lsdException w:name="No Spacing" w:semiHidden="0" w:uiPriority="1" w:unhideWhenUsed="0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/>
    <w:lsdException w:name="Quote" w:semiHidden="0" w:uiPriority="29" w:unhideWhenUsed="0"/>
    <w:lsdException w:name="Intense Quote" w:semiHidden="0" w:uiPriority="30" w:unhideWhenUsed="0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/>
    <w:lsdException w:name="Intense Emphasis" w:semiHidden="0" w:uiPriority="21" w:unhideWhenUsed="0"/>
    <w:lsdException w:name="Subtle Reference" w:semiHidden="0" w:uiPriority="31" w:unhideWhenUsed="0"/>
    <w:lsdException w:name="Intense Reference" w:semiHidden="0" w:uiPriority="32" w:unhideWhenUsed="0"/>
    <w:lsdException w:name="Book Title" w:semiHidden="0" w:uiPriority="33" w:unhideWhenUsed="0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6F4780"/>
    <w:pPr>
      <w:spacing w:after="0" w:line="240" w:lineRule="auto"/>
      <w:jc w:val="both"/>
    </w:pPr>
    <w:rPr>
      <w:rFonts w:ascii="Calibri" w:eastAsia="Times New Roman" w:hAnsi="Calibri" w:cs="Times New Roman"/>
      <w:sz w:val="20"/>
      <w:lang w:val="en-GB"/>
    </w:rPr>
  </w:style>
  <w:style w:type="paragraph" w:styleId="Heading1">
    <w:name w:val="heading 1"/>
    <w:basedOn w:val="Normal"/>
    <w:next w:val="Normal"/>
    <w:link w:val="Heading1Char"/>
    <w:qFormat/>
    <w:rsid w:val="006F4780"/>
    <w:pPr>
      <w:spacing w:after="120"/>
      <w:outlineLvl w:val="0"/>
    </w:pPr>
    <w:rPr>
      <w:caps/>
      <w:kern w:val="32"/>
    </w:rPr>
  </w:style>
  <w:style w:type="paragraph" w:styleId="Heading2">
    <w:name w:val="heading 2"/>
    <w:basedOn w:val="Normal"/>
    <w:next w:val="Normal"/>
    <w:link w:val="Heading2Char"/>
    <w:qFormat/>
    <w:rsid w:val="006F4780"/>
    <w:pPr>
      <w:keepNext/>
      <w:spacing w:before="240" w:after="60"/>
      <w:outlineLvl w:val="1"/>
    </w:pPr>
    <w:rPr>
      <w:rFonts w:cs="Arial"/>
      <w:b/>
      <w:bCs/>
      <w:iCs/>
      <w:sz w:val="24"/>
      <w:szCs w:val="28"/>
      <w:u w:val="single"/>
    </w:rPr>
  </w:style>
  <w:style w:type="paragraph" w:styleId="Heading3">
    <w:name w:val="heading 3"/>
    <w:basedOn w:val="Normal"/>
    <w:next w:val="Normal"/>
    <w:link w:val="Heading3Char"/>
    <w:qFormat/>
    <w:rsid w:val="006F4780"/>
    <w:pPr>
      <w:keepNext/>
      <w:spacing w:before="240" w:after="60"/>
      <w:outlineLvl w:val="2"/>
    </w:pPr>
    <w:rPr>
      <w:rFonts w:cs="Arial"/>
      <w:b/>
      <w:bCs/>
      <w:i/>
      <w:szCs w:val="26"/>
    </w:rPr>
  </w:style>
  <w:style w:type="character" w:default="1" w:styleId="DefaultParagraphFont">
    <w:name w:val="Default Paragraph Font"/>
    <w:semiHidden/>
    <w:rsid w:val="006F4780"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semiHidden/>
    <w:rsid w:val="006F4780"/>
  </w:style>
  <w:style w:type="paragraph" w:customStyle="1" w:styleId="AutoEnding">
    <w:name w:val="AutoEnding"/>
    <w:basedOn w:val="Normal"/>
    <w:next w:val="Normal"/>
    <w:link w:val="AutoEndingChar"/>
    <w:rsid w:val="00775E6E"/>
  </w:style>
  <w:style w:type="character" w:customStyle="1" w:styleId="AutoEndingChar">
    <w:name w:val="AutoEnding Char"/>
    <w:basedOn w:val="DefaultParagraphFont"/>
    <w:link w:val="AutoEnding"/>
    <w:rsid w:val="00775E6E"/>
    <w:rPr>
      <w:rFonts w:ascii="Calibri" w:eastAsia="Times New Roman" w:hAnsi="Calibri" w:cs="Times New Roman"/>
      <w:sz w:val="20"/>
      <w:lang w:val="en-GB"/>
    </w:rPr>
  </w:style>
  <w:style w:type="character" w:styleId="IntenseReference">
    <w:name w:val="Intense Reference"/>
    <w:basedOn w:val="DefaultParagraphFont"/>
    <w:uiPriority w:val="32"/>
    <w:rsid w:val="00035935"/>
    <w:rPr>
      <w:b/>
      <w:bCs/>
      <w:smallCaps/>
      <w:color w:val="009FE3" w:themeColor="accent2"/>
      <w:spacing w:val="5"/>
      <w:u w:val="single"/>
    </w:rPr>
  </w:style>
  <w:style w:type="character" w:customStyle="1" w:styleId="Heading1Char">
    <w:name w:val="Heading 1 Char"/>
    <w:basedOn w:val="DefaultParagraphFont"/>
    <w:link w:val="Heading1"/>
    <w:rsid w:val="00035935"/>
    <w:rPr>
      <w:rFonts w:ascii="Calibri" w:eastAsia="Times New Roman" w:hAnsi="Calibri" w:cs="Times New Roman"/>
      <w:caps/>
      <w:kern w:val="32"/>
      <w:sz w:val="20"/>
      <w:lang w:val="en-GB"/>
    </w:rPr>
  </w:style>
  <w:style w:type="paragraph" w:styleId="TOC1">
    <w:name w:val="toc 1"/>
    <w:basedOn w:val="Normal"/>
    <w:next w:val="Normal"/>
    <w:autoRedefine/>
    <w:rsid w:val="006F4780"/>
    <w:pPr>
      <w:spacing w:line="480" w:lineRule="auto"/>
    </w:pPr>
    <w:rPr>
      <w:caps/>
    </w:rPr>
  </w:style>
  <w:style w:type="character" w:customStyle="1" w:styleId="Heading2Char">
    <w:name w:val="Heading 2 Char"/>
    <w:basedOn w:val="DefaultParagraphFont"/>
    <w:link w:val="Heading2"/>
    <w:rsid w:val="0025141E"/>
    <w:rPr>
      <w:rFonts w:ascii="Calibri" w:eastAsia="Times New Roman" w:hAnsi="Calibri" w:cs="Arial"/>
      <w:b/>
      <w:bCs/>
      <w:iCs/>
      <w:sz w:val="24"/>
      <w:szCs w:val="28"/>
      <w:u w:val="single"/>
      <w:lang w:val="en-GB"/>
    </w:rPr>
  </w:style>
  <w:style w:type="character" w:customStyle="1" w:styleId="Heading3Char">
    <w:name w:val="Heading 3 Char"/>
    <w:basedOn w:val="DefaultParagraphFont"/>
    <w:link w:val="Heading3"/>
    <w:rsid w:val="0025141E"/>
    <w:rPr>
      <w:rFonts w:ascii="Calibri" w:eastAsia="Times New Roman" w:hAnsi="Calibri" w:cs="Arial"/>
      <w:b/>
      <w:bCs/>
      <w:i/>
      <w:sz w:val="20"/>
      <w:szCs w:val="26"/>
      <w:lang w:val="en-GB"/>
    </w:rPr>
  </w:style>
  <w:style w:type="paragraph" w:styleId="BodyText">
    <w:name w:val="Body Text"/>
    <w:basedOn w:val="Normal"/>
    <w:link w:val="BodyTextChar"/>
    <w:rsid w:val="006F4780"/>
    <w:pPr>
      <w:spacing w:after="120"/>
    </w:pPr>
    <w:rPr>
      <w:rFonts w:cs="Calibri"/>
    </w:rPr>
  </w:style>
  <w:style w:type="character" w:customStyle="1" w:styleId="BodyTextChar">
    <w:name w:val="Body Text Char"/>
    <w:link w:val="BodyText"/>
    <w:rsid w:val="006F4780"/>
    <w:rPr>
      <w:rFonts w:ascii="Calibri" w:eastAsia="Times New Roman" w:hAnsi="Calibri" w:cs="Calibri"/>
      <w:sz w:val="20"/>
      <w:lang w:val="en-GB"/>
    </w:rPr>
  </w:style>
  <w:style w:type="paragraph" w:styleId="BlockText">
    <w:name w:val="Block Text"/>
    <w:basedOn w:val="Normal"/>
    <w:rsid w:val="006F4780"/>
    <w:pPr>
      <w:spacing w:after="120"/>
      <w:ind w:left="1440" w:right="1440"/>
    </w:pPr>
  </w:style>
  <w:style w:type="paragraph" w:styleId="Header">
    <w:name w:val="header"/>
    <w:basedOn w:val="Normal"/>
    <w:link w:val="HeaderChar"/>
    <w:rsid w:val="006F4780"/>
    <w:pPr>
      <w:tabs>
        <w:tab w:val="center" w:pos="4153"/>
        <w:tab w:val="right" w:pos="8306"/>
      </w:tabs>
    </w:pPr>
    <w:rPr>
      <w:rFonts w:cs="Calibri"/>
      <w:sz w:val="16"/>
    </w:rPr>
  </w:style>
  <w:style w:type="character" w:customStyle="1" w:styleId="HeaderChar">
    <w:name w:val="Header Char"/>
    <w:basedOn w:val="DefaultParagraphFont"/>
    <w:link w:val="Header"/>
    <w:rsid w:val="0025141E"/>
    <w:rPr>
      <w:rFonts w:ascii="Calibri" w:eastAsia="Times New Roman" w:hAnsi="Calibri" w:cs="Calibri"/>
      <w:sz w:val="16"/>
      <w:lang w:val="en-GB"/>
    </w:rPr>
  </w:style>
  <w:style w:type="paragraph" w:styleId="Footer">
    <w:name w:val="footer"/>
    <w:basedOn w:val="Normal"/>
    <w:link w:val="FooterChar"/>
    <w:rsid w:val="006F4780"/>
    <w:pPr>
      <w:tabs>
        <w:tab w:val="center" w:pos="4153"/>
        <w:tab w:val="right" w:pos="8306"/>
      </w:tabs>
    </w:pPr>
    <w:rPr>
      <w:rFonts w:cs="Calibri"/>
      <w:sz w:val="14"/>
    </w:rPr>
  </w:style>
  <w:style w:type="character" w:customStyle="1" w:styleId="FooterChar">
    <w:name w:val="Footer Char"/>
    <w:basedOn w:val="DefaultParagraphFont"/>
    <w:link w:val="Footer"/>
    <w:rsid w:val="0025141E"/>
    <w:rPr>
      <w:rFonts w:ascii="Calibri" w:eastAsia="Times New Roman" w:hAnsi="Calibri" w:cs="Calibri"/>
      <w:sz w:val="14"/>
      <w:lang w:val="en-GB"/>
    </w:rPr>
  </w:style>
  <w:style w:type="character" w:styleId="Hyperlink">
    <w:name w:val="Hyperlink"/>
    <w:rsid w:val="006F4780"/>
    <w:rPr>
      <w:color w:val="0000FF"/>
      <w:u w:val="single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0" w:unhideWhenUsed="0" w:qFormat="1"/>
    <w:lsdException w:name="heading 2" w:uiPriority="0" w:qFormat="1"/>
    <w:lsdException w:name="heading 3" w:uiPriority="0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0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header" w:uiPriority="0"/>
    <w:lsdException w:name="footer" w:uiPriority="0"/>
    <w:lsdException w:name="caption" w:uiPriority="35" w:qFormat="1"/>
    <w:lsdException w:name="Title" w:semiHidden="0" w:uiPriority="10" w:unhideWhenUsed="0"/>
    <w:lsdException w:name="Default Paragraph Font" w:uiPriority="0"/>
    <w:lsdException w:name="Body Text" w:uiPriority="0"/>
    <w:lsdException w:name="Subtitle" w:semiHidden="0" w:uiPriority="11" w:unhideWhenUsed="0"/>
    <w:lsdException w:name="Block Text" w:uiPriority="0"/>
    <w:lsdException w:name="Hyperlink" w:uiPriority="0"/>
    <w:lsdException w:name="Strong" w:semiHidden="0" w:uiPriority="22" w:unhideWhenUsed="0"/>
    <w:lsdException w:name="Emphasis" w:semiHidden="0" w:uiPriority="20" w:unhideWhenUsed="0"/>
    <w:lsdException w:name="No List" w:uiPriority="0"/>
    <w:lsdException w:name="Table Grid" w:semiHidden="0" w:uiPriority="59" w:unhideWhenUsed="0"/>
    <w:lsdException w:name="Placeholder Text" w:unhideWhenUsed="0"/>
    <w:lsdException w:name="No Spacing" w:semiHidden="0" w:uiPriority="1" w:unhideWhenUsed="0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/>
    <w:lsdException w:name="Quote" w:semiHidden="0" w:uiPriority="29" w:unhideWhenUsed="0"/>
    <w:lsdException w:name="Intense Quote" w:semiHidden="0" w:uiPriority="30" w:unhideWhenUsed="0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/>
    <w:lsdException w:name="Intense Emphasis" w:semiHidden="0" w:uiPriority="21" w:unhideWhenUsed="0"/>
    <w:lsdException w:name="Subtle Reference" w:semiHidden="0" w:uiPriority="31" w:unhideWhenUsed="0"/>
    <w:lsdException w:name="Intense Reference" w:semiHidden="0" w:uiPriority="32" w:unhideWhenUsed="0"/>
    <w:lsdException w:name="Book Title" w:semiHidden="0" w:uiPriority="33" w:unhideWhenUsed="0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6F4780"/>
    <w:pPr>
      <w:spacing w:after="0" w:line="240" w:lineRule="auto"/>
      <w:jc w:val="both"/>
    </w:pPr>
    <w:rPr>
      <w:rFonts w:ascii="Calibri" w:eastAsia="Times New Roman" w:hAnsi="Calibri" w:cs="Times New Roman"/>
      <w:sz w:val="20"/>
      <w:lang w:val="en-GB"/>
    </w:rPr>
  </w:style>
  <w:style w:type="paragraph" w:styleId="Heading1">
    <w:name w:val="heading 1"/>
    <w:basedOn w:val="Normal"/>
    <w:next w:val="Normal"/>
    <w:link w:val="Heading1Char"/>
    <w:qFormat/>
    <w:rsid w:val="006F4780"/>
    <w:pPr>
      <w:spacing w:after="120"/>
      <w:outlineLvl w:val="0"/>
    </w:pPr>
    <w:rPr>
      <w:caps/>
      <w:kern w:val="32"/>
    </w:rPr>
  </w:style>
  <w:style w:type="paragraph" w:styleId="Heading2">
    <w:name w:val="heading 2"/>
    <w:basedOn w:val="Normal"/>
    <w:next w:val="Normal"/>
    <w:link w:val="Heading2Char"/>
    <w:qFormat/>
    <w:rsid w:val="006F4780"/>
    <w:pPr>
      <w:keepNext/>
      <w:spacing w:before="240" w:after="60"/>
      <w:outlineLvl w:val="1"/>
    </w:pPr>
    <w:rPr>
      <w:rFonts w:cs="Arial"/>
      <w:b/>
      <w:bCs/>
      <w:iCs/>
      <w:sz w:val="24"/>
      <w:szCs w:val="28"/>
      <w:u w:val="single"/>
    </w:rPr>
  </w:style>
  <w:style w:type="paragraph" w:styleId="Heading3">
    <w:name w:val="heading 3"/>
    <w:basedOn w:val="Normal"/>
    <w:next w:val="Normal"/>
    <w:link w:val="Heading3Char"/>
    <w:qFormat/>
    <w:rsid w:val="006F4780"/>
    <w:pPr>
      <w:keepNext/>
      <w:spacing w:before="240" w:after="60"/>
      <w:outlineLvl w:val="2"/>
    </w:pPr>
    <w:rPr>
      <w:rFonts w:cs="Arial"/>
      <w:b/>
      <w:bCs/>
      <w:i/>
      <w:szCs w:val="26"/>
    </w:rPr>
  </w:style>
  <w:style w:type="character" w:default="1" w:styleId="DefaultParagraphFont">
    <w:name w:val="Default Paragraph Font"/>
    <w:semiHidden/>
    <w:rsid w:val="006F4780"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semiHidden/>
    <w:rsid w:val="006F4780"/>
  </w:style>
  <w:style w:type="paragraph" w:customStyle="1" w:styleId="AutoEnding">
    <w:name w:val="AutoEnding"/>
    <w:basedOn w:val="Normal"/>
    <w:next w:val="Normal"/>
    <w:link w:val="AutoEndingChar"/>
    <w:rsid w:val="00775E6E"/>
  </w:style>
  <w:style w:type="character" w:customStyle="1" w:styleId="AutoEndingChar">
    <w:name w:val="AutoEnding Char"/>
    <w:basedOn w:val="DefaultParagraphFont"/>
    <w:link w:val="AutoEnding"/>
    <w:rsid w:val="00775E6E"/>
    <w:rPr>
      <w:rFonts w:ascii="Calibri" w:eastAsia="Times New Roman" w:hAnsi="Calibri" w:cs="Times New Roman"/>
      <w:sz w:val="20"/>
      <w:lang w:val="en-GB"/>
    </w:rPr>
  </w:style>
  <w:style w:type="character" w:styleId="IntenseReference">
    <w:name w:val="Intense Reference"/>
    <w:basedOn w:val="DefaultParagraphFont"/>
    <w:uiPriority w:val="32"/>
    <w:rsid w:val="00035935"/>
    <w:rPr>
      <w:b/>
      <w:bCs/>
      <w:smallCaps/>
      <w:color w:val="009FE3" w:themeColor="accent2"/>
      <w:spacing w:val="5"/>
      <w:u w:val="single"/>
    </w:rPr>
  </w:style>
  <w:style w:type="character" w:customStyle="1" w:styleId="Heading1Char">
    <w:name w:val="Heading 1 Char"/>
    <w:basedOn w:val="DefaultParagraphFont"/>
    <w:link w:val="Heading1"/>
    <w:rsid w:val="00035935"/>
    <w:rPr>
      <w:rFonts w:ascii="Calibri" w:eastAsia="Times New Roman" w:hAnsi="Calibri" w:cs="Times New Roman"/>
      <w:caps/>
      <w:kern w:val="32"/>
      <w:sz w:val="20"/>
      <w:lang w:val="en-GB"/>
    </w:rPr>
  </w:style>
  <w:style w:type="paragraph" w:styleId="TOC1">
    <w:name w:val="toc 1"/>
    <w:basedOn w:val="Normal"/>
    <w:next w:val="Normal"/>
    <w:autoRedefine/>
    <w:rsid w:val="006F4780"/>
    <w:pPr>
      <w:spacing w:line="480" w:lineRule="auto"/>
    </w:pPr>
    <w:rPr>
      <w:caps/>
    </w:rPr>
  </w:style>
  <w:style w:type="character" w:customStyle="1" w:styleId="Heading2Char">
    <w:name w:val="Heading 2 Char"/>
    <w:basedOn w:val="DefaultParagraphFont"/>
    <w:link w:val="Heading2"/>
    <w:rsid w:val="0025141E"/>
    <w:rPr>
      <w:rFonts w:ascii="Calibri" w:eastAsia="Times New Roman" w:hAnsi="Calibri" w:cs="Arial"/>
      <w:b/>
      <w:bCs/>
      <w:iCs/>
      <w:sz w:val="24"/>
      <w:szCs w:val="28"/>
      <w:u w:val="single"/>
      <w:lang w:val="en-GB"/>
    </w:rPr>
  </w:style>
  <w:style w:type="character" w:customStyle="1" w:styleId="Heading3Char">
    <w:name w:val="Heading 3 Char"/>
    <w:basedOn w:val="DefaultParagraphFont"/>
    <w:link w:val="Heading3"/>
    <w:rsid w:val="0025141E"/>
    <w:rPr>
      <w:rFonts w:ascii="Calibri" w:eastAsia="Times New Roman" w:hAnsi="Calibri" w:cs="Arial"/>
      <w:b/>
      <w:bCs/>
      <w:i/>
      <w:sz w:val="20"/>
      <w:szCs w:val="26"/>
      <w:lang w:val="en-GB"/>
    </w:rPr>
  </w:style>
  <w:style w:type="paragraph" w:styleId="BodyText">
    <w:name w:val="Body Text"/>
    <w:basedOn w:val="Normal"/>
    <w:link w:val="BodyTextChar"/>
    <w:rsid w:val="006F4780"/>
    <w:pPr>
      <w:spacing w:after="120"/>
    </w:pPr>
    <w:rPr>
      <w:rFonts w:cs="Calibri"/>
    </w:rPr>
  </w:style>
  <w:style w:type="character" w:customStyle="1" w:styleId="BodyTextChar">
    <w:name w:val="Body Text Char"/>
    <w:link w:val="BodyText"/>
    <w:rsid w:val="006F4780"/>
    <w:rPr>
      <w:rFonts w:ascii="Calibri" w:eastAsia="Times New Roman" w:hAnsi="Calibri" w:cs="Calibri"/>
      <w:sz w:val="20"/>
      <w:lang w:val="en-GB"/>
    </w:rPr>
  </w:style>
  <w:style w:type="paragraph" w:styleId="BlockText">
    <w:name w:val="Block Text"/>
    <w:basedOn w:val="Normal"/>
    <w:rsid w:val="006F4780"/>
    <w:pPr>
      <w:spacing w:after="120"/>
      <w:ind w:left="1440" w:right="1440"/>
    </w:pPr>
  </w:style>
  <w:style w:type="paragraph" w:styleId="Header">
    <w:name w:val="header"/>
    <w:basedOn w:val="Normal"/>
    <w:link w:val="HeaderChar"/>
    <w:rsid w:val="006F4780"/>
    <w:pPr>
      <w:tabs>
        <w:tab w:val="center" w:pos="4153"/>
        <w:tab w:val="right" w:pos="8306"/>
      </w:tabs>
    </w:pPr>
    <w:rPr>
      <w:rFonts w:cs="Calibri"/>
      <w:sz w:val="16"/>
    </w:rPr>
  </w:style>
  <w:style w:type="character" w:customStyle="1" w:styleId="HeaderChar">
    <w:name w:val="Header Char"/>
    <w:basedOn w:val="DefaultParagraphFont"/>
    <w:link w:val="Header"/>
    <w:rsid w:val="0025141E"/>
    <w:rPr>
      <w:rFonts w:ascii="Calibri" w:eastAsia="Times New Roman" w:hAnsi="Calibri" w:cs="Calibri"/>
      <w:sz w:val="16"/>
      <w:lang w:val="en-GB"/>
    </w:rPr>
  </w:style>
  <w:style w:type="paragraph" w:styleId="Footer">
    <w:name w:val="footer"/>
    <w:basedOn w:val="Normal"/>
    <w:link w:val="FooterChar"/>
    <w:rsid w:val="006F4780"/>
    <w:pPr>
      <w:tabs>
        <w:tab w:val="center" w:pos="4153"/>
        <w:tab w:val="right" w:pos="8306"/>
      </w:tabs>
    </w:pPr>
    <w:rPr>
      <w:rFonts w:cs="Calibri"/>
      <w:sz w:val="14"/>
    </w:rPr>
  </w:style>
  <w:style w:type="character" w:customStyle="1" w:styleId="FooterChar">
    <w:name w:val="Footer Char"/>
    <w:basedOn w:val="DefaultParagraphFont"/>
    <w:link w:val="Footer"/>
    <w:rsid w:val="0025141E"/>
    <w:rPr>
      <w:rFonts w:ascii="Calibri" w:eastAsia="Times New Roman" w:hAnsi="Calibri" w:cs="Calibri"/>
      <w:sz w:val="14"/>
      <w:lang w:val="en-GB"/>
    </w:rPr>
  </w:style>
  <w:style w:type="character" w:styleId="Hyperlink">
    <w:name w:val="Hyperlink"/>
    <w:rsid w:val="006F4780"/>
    <w:rPr>
      <w:color w:val="0000FF"/>
      <w:u w:val="single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ivs>
    <w:div w:id="62902153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7191982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microsoft.com/office/2007/relationships/stylesWithEffects" Target="stylesWithEffects.xml"/><Relationship Id="rId7" Type="http://schemas.openxmlformats.org/officeDocument/2006/relationships/theme" Target="theme/theme1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fontTable" Target="fontTable.xml"/><Relationship Id="rId5" Type="http://schemas.openxmlformats.org/officeDocument/2006/relationships/webSettings" Target="webSettings.xml"/><Relationship Id="rId4" Type="http://schemas.openxmlformats.org/officeDocument/2006/relationships/settings" Target="settings.xml"/></Relationships>
</file>

<file path=word/_rels/settings.xml.rels><?xml version="1.0" encoding="UTF-8" standalone="yes"?>
<Relationships xmlns="http://schemas.openxmlformats.org/package/2006/relationships"><Relationship Id="rId1" Type="http://schemas.openxmlformats.org/officeDocument/2006/relationships/attachedTemplate" Target="file:///C:\Users\Reutersmon\Toolbar_Add-ins\JSE%20Main.dot" TargetMode="External"/></Relationships>
</file>

<file path=word/theme/theme1.xml><?xml version="1.0" encoding="utf-8"?>
<a:theme xmlns:a="http://schemas.openxmlformats.org/drawingml/2006/main" name="Office Theme">
  <a:themeElements>
    <a:clrScheme name="JSE">
      <a:dk1>
        <a:srgbClr val="000000"/>
      </a:dk1>
      <a:lt1>
        <a:srgbClr val="FFFFFF"/>
      </a:lt1>
      <a:dk2>
        <a:srgbClr val="94D600"/>
      </a:dk2>
      <a:lt2>
        <a:srgbClr val="FFFFFF"/>
      </a:lt2>
      <a:accent1>
        <a:srgbClr val="F32836"/>
      </a:accent1>
      <a:accent2>
        <a:srgbClr val="009FE3"/>
      </a:accent2>
      <a:accent3>
        <a:srgbClr val="FFCE00"/>
      </a:accent3>
      <a:accent4>
        <a:srgbClr val="00A888"/>
      </a:accent4>
      <a:accent5>
        <a:srgbClr val="C8FF4D"/>
      </a:accent5>
      <a:accent6>
        <a:srgbClr val="55CCFF"/>
      </a:accent6>
      <a:hlink>
        <a:srgbClr val="18424D"/>
      </a:hlink>
      <a:folHlink>
        <a:srgbClr val="64050C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JSE Main.dot</Template>
  <TotalTime>0</TotalTime>
  <Pages>1</Pages>
  <Words>32</Words>
  <Characters>188</Characters>
  <Application>Microsoft Office Word</Application>
  <DocSecurity>0</DocSecurity>
  <Lines>1</Lines>
  <Paragraphs>1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>Hewlett-Packard Company</Company>
  <LinksUpToDate>false</LinksUpToDate>
  <CharactersWithSpaces>219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Reutersmon</dc:creator>
  <cp:lastModifiedBy>Reutersmon</cp:lastModifiedBy>
  <cp:revision>2</cp:revision>
  <dcterms:created xsi:type="dcterms:W3CDTF">2018-08-17T09:01:00Z</dcterms:created>
  <dcterms:modified xsi:type="dcterms:W3CDTF">2018-08-17T14:01:00Z</dcterms:modified>
</cp:coreProperties>
</file>