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52F1" w:rsidRPr="00C452F1" w:rsidTr="00C452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C452F1" w:rsidRDefault="00C452F1" w:rsidP="00C452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52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F1" w:rsidRPr="00C452F1" w:rsidRDefault="00C452F1" w:rsidP="00C452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52F1" w:rsidRPr="00C452F1" w:rsidTr="00C452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C452F1" w:rsidRPr="00C452F1" w:rsidTr="00C452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52F1" w:rsidRPr="00C452F1" w:rsidTr="00C452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sz w:val="24"/>
                <w:szCs w:val="24"/>
                <w:lang w:val="en-ZA" w:eastAsia="en-ZA"/>
              </w:rPr>
              <w:t>12.2639</w:t>
            </w:r>
          </w:p>
        </w:tc>
      </w:tr>
      <w:tr w:rsidR="00C452F1" w:rsidRPr="00C452F1" w:rsidTr="00C452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sz w:val="24"/>
                <w:szCs w:val="24"/>
                <w:lang w:val="en-ZA" w:eastAsia="en-ZA"/>
              </w:rPr>
              <w:t>19.2611</w:t>
            </w:r>
          </w:p>
        </w:tc>
      </w:tr>
      <w:tr w:rsidR="00C452F1" w:rsidRPr="00C452F1" w:rsidTr="00C452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52F1" w:rsidRPr="00C452F1" w:rsidRDefault="00C452F1" w:rsidP="00C452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52F1">
              <w:rPr>
                <w:rFonts w:ascii="Arial" w:hAnsi="Arial" w:cs="Arial"/>
                <w:sz w:val="24"/>
                <w:szCs w:val="24"/>
                <w:lang w:val="en-ZA" w:eastAsia="en-ZA"/>
              </w:rPr>
              <w:t>13.6369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6"/>
    <w:rsid w:val="00025128"/>
    <w:rsid w:val="00035935"/>
    <w:rsid w:val="00220021"/>
    <w:rsid w:val="002961E0"/>
    <w:rsid w:val="00685853"/>
    <w:rsid w:val="00775E6E"/>
    <w:rsid w:val="007E1A9E"/>
    <w:rsid w:val="008A1AC8"/>
    <w:rsid w:val="00A10F16"/>
    <w:rsid w:val="00A857BF"/>
    <w:rsid w:val="00AB3092"/>
    <w:rsid w:val="00BE7473"/>
    <w:rsid w:val="00C452F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Thandi Skhosana</cp:lastModifiedBy>
  <cp:revision>3</cp:revision>
  <dcterms:created xsi:type="dcterms:W3CDTF">2015-06-29T09:09:00Z</dcterms:created>
  <dcterms:modified xsi:type="dcterms:W3CDTF">2015-06-29T09:10:00Z</dcterms:modified>
</cp:coreProperties>
</file>