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A13552" w:rsidRPr="00A13552" w:rsidTr="00A13552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552" w:rsidRPr="00A13552" w:rsidRDefault="00A13552" w:rsidP="00A13552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A13552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552" w:rsidRPr="00A13552" w:rsidRDefault="00A13552" w:rsidP="00A13552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A13552" w:rsidRPr="00A13552" w:rsidTr="00A13552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A13552" w:rsidRPr="00A13552" w:rsidRDefault="00A13552" w:rsidP="00A1355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A13552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A13552" w:rsidRPr="00A13552" w:rsidTr="00A13552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A13552" w:rsidRPr="00A13552" w:rsidRDefault="00A13552" w:rsidP="00A13552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A13552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A13552" w:rsidRPr="00A13552" w:rsidRDefault="00A13552" w:rsidP="00A1355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A13552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A13552" w:rsidRPr="00A13552" w:rsidTr="00A13552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A13552" w:rsidRPr="00A13552" w:rsidRDefault="00A13552" w:rsidP="00A13552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13552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A13552" w:rsidRPr="00A13552" w:rsidRDefault="00A13552" w:rsidP="00A13552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13552">
              <w:rPr>
                <w:rFonts w:ascii="Arial" w:hAnsi="Arial" w:cs="Arial"/>
                <w:sz w:val="24"/>
                <w:szCs w:val="24"/>
                <w:lang w:val="en-ZA" w:eastAsia="en-ZA"/>
              </w:rPr>
              <w:t>15.7330</w:t>
            </w:r>
          </w:p>
        </w:tc>
      </w:tr>
      <w:tr w:rsidR="00A13552" w:rsidRPr="00A13552" w:rsidTr="00A13552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A13552" w:rsidRPr="00A13552" w:rsidRDefault="00A13552" w:rsidP="00A13552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13552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A13552" w:rsidRPr="00A13552" w:rsidRDefault="00A13552" w:rsidP="00A13552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13552">
              <w:rPr>
                <w:rFonts w:ascii="Arial" w:hAnsi="Arial" w:cs="Arial"/>
                <w:sz w:val="24"/>
                <w:szCs w:val="24"/>
                <w:lang w:val="en-ZA" w:eastAsia="en-ZA"/>
              </w:rPr>
              <w:t>23.0308</w:t>
            </w:r>
          </w:p>
        </w:tc>
      </w:tr>
      <w:tr w:rsidR="00A13552" w:rsidRPr="00A13552" w:rsidTr="00A13552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A13552" w:rsidRPr="00A13552" w:rsidRDefault="00A13552" w:rsidP="00A13552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13552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A13552" w:rsidRPr="00A13552" w:rsidRDefault="00A13552" w:rsidP="00A13552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13552">
              <w:rPr>
                <w:rFonts w:ascii="Arial" w:hAnsi="Arial" w:cs="Arial"/>
                <w:sz w:val="24"/>
                <w:szCs w:val="24"/>
                <w:lang w:val="en-ZA" w:eastAsia="en-ZA"/>
              </w:rPr>
              <w:t>16.8873</w:t>
            </w:r>
          </w:p>
        </w:tc>
      </w:tr>
    </w:tbl>
    <w:p w:rsidR="00BE7473" w:rsidRDefault="00BE7473" w:rsidP="00035935"/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BC776E" w:rsidRPr="00BC776E" w:rsidTr="00BC776E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76E" w:rsidRPr="00BC776E" w:rsidRDefault="00BC776E" w:rsidP="00BC776E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BC776E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NY 10AM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76E" w:rsidRPr="00BC776E" w:rsidRDefault="00BC776E" w:rsidP="00BC776E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BC776E" w:rsidRPr="00BC776E" w:rsidTr="00BC776E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BC776E" w:rsidRPr="00BC776E" w:rsidRDefault="00BC776E" w:rsidP="00BC776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BC776E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 xml:space="preserve">Close out Rates </w:t>
            </w:r>
            <w:proofErr w:type="spellStart"/>
            <w:r w:rsidRPr="00BC776E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UnCrossed</w:t>
            </w:r>
            <w:proofErr w:type="spellEnd"/>
          </w:p>
        </w:tc>
      </w:tr>
      <w:tr w:rsidR="00BC776E" w:rsidRPr="00BC776E" w:rsidTr="00BC776E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BC776E" w:rsidRPr="00BC776E" w:rsidRDefault="00BC776E" w:rsidP="00BC776E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BC776E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BC776E" w:rsidRPr="00BC776E" w:rsidRDefault="00BC776E" w:rsidP="00BC776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BC776E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BC776E" w:rsidRPr="00BC776E" w:rsidTr="00BC776E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BC776E" w:rsidRPr="00BC776E" w:rsidRDefault="00BC776E" w:rsidP="00BC776E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BC776E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BC776E" w:rsidRPr="00BC776E" w:rsidRDefault="00BC776E" w:rsidP="00BC776E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BC776E">
              <w:rPr>
                <w:rFonts w:ascii="Arial" w:hAnsi="Arial" w:cs="Arial"/>
                <w:sz w:val="24"/>
                <w:szCs w:val="24"/>
                <w:lang w:val="en-ZA" w:eastAsia="en-ZA"/>
              </w:rPr>
              <w:t>15.7907</w:t>
            </w:r>
          </w:p>
        </w:tc>
      </w:tr>
      <w:tr w:rsidR="00BC776E" w:rsidRPr="00BC776E" w:rsidTr="00BC776E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BC776E" w:rsidRPr="00BC776E" w:rsidRDefault="00BC776E" w:rsidP="00BC776E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BC776E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BC776E" w:rsidRPr="00BC776E" w:rsidRDefault="00BC776E" w:rsidP="00BC776E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BC776E">
              <w:rPr>
                <w:rFonts w:ascii="Arial" w:hAnsi="Arial" w:cs="Arial"/>
                <w:sz w:val="24"/>
                <w:szCs w:val="24"/>
                <w:lang w:val="en-ZA" w:eastAsia="en-ZA"/>
              </w:rPr>
              <w:t>23.1191</w:t>
            </w:r>
          </w:p>
        </w:tc>
      </w:tr>
      <w:tr w:rsidR="00BC776E" w:rsidRPr="00BC776E" w:rsidTr="00BC776E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BC776E" w:rsidRPr="00BC776E" w:rsidRDefault="00BC776E" w:rsidP="00BC776E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BC776E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BC776E" w:rsidRPr="00BC776E" w:rsidRDefault="00BC776E" w:rsidP="00BC776E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BC776E">
              <w:rPr>
                <w:rFonts w:ascii="Arial" w:hAnsi="Arial" w:cs="Arial"/>
                <w:sz w:val="24"/>
                <w:szCs w:val="24"/>
                <w:lang w:val="en-ZA" w:eastAsia="en-ZA"/>
              </w:rPr>
              <w:t>16.9769</w:t>
            </w:r>
          </w:p>
        </w:tc>
      </w:tr>
    </w:tbl>
    <w:p w:rsidR="00BC776E" w:rsidRPr="00035935" w:rsidRDefault="00BC776E" w:rsidP="00035935">
      <w:bookmarkStart w:id="0" w:name="_GoBack"/>
      <w:bookmarkEnd w:id="0"/>
    </w:p>
    <w:sectPr w:rsidR="00BC776E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552"/>
    <w:rsid w:val="00025128"/>
    <w:rsid w:val="00035935"/>
    <w:rsid w:val="00220021"/>
    <w:rsid w:val="002961E0"/>
    <w:rsid w:val="00685853"/>
    <w:rsid w:val="00775E6E"/>
    <w:rsid w:val="007E1A9E"/>
    <w:rsid w:val="008A1AC8"/>
    <w:rsid w:val="00A13552"/>
    <w:rsid w:val="00AB3092"/>
    <w:rsid w:val="00BC776E"/>
    <w:rsid w:val="00BE7473"/>
    <w:rsid w:val="00C8566A"/>
    <w:rsid w:val="00D5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76E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BC776E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BC776E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BC776E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BC776E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BC776E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BC776E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A13552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A13552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BC776E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BC776E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BC776E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BC776E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A13552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BC776E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A13552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BC776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76E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BC776E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BC776E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BC776E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BC776E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BC776E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BC776E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A13552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A13552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BC776E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BC776E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BC776E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BC776E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A13552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BC776E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A13552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BC77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1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1</TotalTime>
  <Pages>1</Pages>
  <Words>33</Words>
  <Characters>189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2016-01-06T09:01:00Z</dcterms:created>
  <dcterms:modified xsi:type="dcterms:W3CDTF">2016-01-06T15:06:00Z</dcterms:modified>
</cp:coreProperties>
</file>